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77777777" w:rsidR="00AE53B8" w:rsidRPr="00AD5466" w:rsidRDefault="007F1293">
      <w:pPr>
        <w:pStyle w:val="berschrift1"/>
        <w:rPr>
          <w:rFonts w:ascii="Comfortaa" w:eastAsia="Comfortaa" w:hAnsi="Comfortaa" w:cs="Comfortaa"/>
          <w:color w:val="auto"/>
        </w:rPr>
      </w:pPr>
      <w:bookmarkStart w:id="0" w:name="_dzklznoxhyo" w:colFirst="0" w:colLast="0"/>
      <w:bookmarkEnd w:id="0"/>
      <w:r w:rsidRPr="00AD5466">
        <w:rPr>
          <w:rFonts w:ascii="Comfortaa" w:eastAsia="Comfortaa" w:hAnsi="Comfortaa" w:cs="Comfortaa"/>
          <w:color w:val="auto"/>
        </w:rPr>
        <w:t xml:space="preserve">Arbeit von </w:t>
      </w:r>
      <w:proofErr w:type="spellStart"/>
      <w:r w:rsidRPr="00AD5466">
        <w:rPr>
          <w:rFonts w:ascii="Comfortaa" w:eastAsia="Comfortaa" w:hAnsi="Comfortaa" w:cs="Comfortaa"/>
          <w:color w:val="auto"/>
        </w:rPr>
        <w:t>zu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Hause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aus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in Deutschland</w:t>
      </w:r>
    </w:p>
    <w:p w14:paraId="00000006" w14:textId="77777777" w:rsidR="00AE53B8" w:rsidRPr="00AD5466" w:rsidRDefault="00AE53B8">
      <w:pPr>
        <w:rPr>
          <w:rFonts w:ascii="Comfortaa" w:eastAsia="Comfortaa" w:hAnsi="Comfortaa" w:cs="Comfortaa"/>
        </w:rPr>
      </w:pPr>
    </w:p>
    <w:p w14:paraId="00000008" w14:textId="6E4FCC59" w:rsidR="00AE53B8" w:rsidRPr="00AD5466" w:rsidRDefault="007F1293">
      <w:pPr>
        <w:rPr>
          <w:rFonts w:ascii="Comfortaa" w:eastAsia="Comfortaa" w:hAnsi="Comfortaa" w:cs="Comfortaa"/>
        </w:rPr>
      </w:pPr>
      <w:r w:rsidRPr="00AD5466">
        <w:rPr>
          <w:rFonts w:ascii="Comfortaa" w:eastAsia="Comfortaa" w:hAnsi="Comfortaa" w:cs="Comfortaa"/>
        </w:rPr>
        <w:t xml:space="preserve">Deutschland </w:t>
      </w:r>
      <w:proofErr w:type="spellStart"/>
      <w:r w:rsidR="00D8514F" w:rsidRPr="00AD5466">
        <w:rPr>
          <w:rFonts w:ascii="Comfortaa" w:eastAsia="Comfortaa" w:hAnsi="Comfortaa" w:cs="Comfortaa"/>
        </w:rPr>
        <w:t>ist</w:t>
      </w:r>
      <w:proofErr w:type="spellEnd"/>
      <w:r w:rsidR="00D8514F" w:rsidRPr="00AD5466">
        <w:rPr>
          <w:rFonts w:ascii="Comfortaa" w:eastAsia="Comfortaa" w:hAnsi="Comfortaa" w:cs="Comfortaa"/>
        </w:rPr>
        <w:t xml:space="preserve"> </w:t>
      </w:r>
      <w:r w:rsidRPr="00AD5466">
        <w:rPr>
          <w:rFonts w:ascii="Comfortaa" w:eastAsia="Comfortaa" w:hAnsi="Comfortaa" w:cs="Comfortaa"/>
        </w:rPr>
        <w:t xml:space="preserve">die </w:t>
      </w:r>
      <w:proofErr w:type="spellStart"/>
      <w:r w:rsidRPr="00AD5466">
        <w:rPr>
          <w:rFonts w:ascii="Comfortaa" w:eastAsia="Comfortaa" w:hAnsi="Comfortaa" w:cs="Comfortaa"/>
        </w:rPr>
        <w:t>größte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Wirtschaft</w:t>
      </w:r>
      <w:proofErr w:type="spellEnd"/>
      <w:r w:rsidRPr="00AD5466">
        <w:rPr>
          <w:rFonts w:ascii="Comfortaa" w:eastAsia="Comfortaa" w:hAnsi="Comfortaa" w:cs="Comfortaa"/>
        </w:rPr>
        <w:t xml:space="preserve"> in Europa und </w:t>
      </w:r>
      <w:proofErr w:type="spellStart"/>
      <w:r w:rsidR="00EC408A" w:rsidRPr="00AD5466">
        <w:rPr>
          <w:rFonts w:ascii="Comfortaa" w:eastAsia="Comfortaa" w:hAnsi="Comfortaa" w:cs="Comfortaa"/>
        </w:rPr>
        <w:t>weltweit</w:t>
      </w:r>
      <w:proofErr w:type="spellEnd"/>
      <w:r w:rsidR="00F47928" w:rsidRPr="00AD5466">
        <w:rPr>
          <w:rFonts w:ascii="Comfortaa" w:eastAsia="Comfortaa" w:hAnsi="Comfortaa" w:cs="Comfortaa"/>
        </w:rPr>
        <w:t xml:space="preserve"> </w:t>
      </w:r>
      <w:r w:rsidR="00B33664" w:rsidRPr="00AD5466">
        <w:rPr>
          <w:rFonts w:ascii="Comfortaa" w:eastAsia="Comfortaa" w:hAnsi="Comfortaa" w:cs="Comfortaa"/>
        </w:rPr>
        <w:t xml:space="preserve">am </w:t>
      </w:r>
      <w:proofErr w:type="spellStart"/>
      <w:r w:rsidR="00B33664" w:rsidRPr="00AD5466">
        <w:rPr>
          <w:rFonts w:ascii="Comfortaa" w:eastAsia="Comfortaa" w:hAnsi="Comfortaa" w:cs="Comfortaa"/>
        </w:rPr>
        <w:t>fünften</w:t>
      </w:r>
      <w:proofErr w:type="spellEnd"/>
      <w:r w:rsidR="00B33664" w:rsidRPr="00AD5466">
        <w:rPr>
          <w:rFonts w:ascii="Comfortaa" w:eastAsia="Comfortaa" w:hAnsi="Comfortaa" w:cs="Comfortaa"/>
        </w:rPr>
        <w:t xml:space="preserve"> Platz</w:t>
      </w:r>
      <w:r w:rsidR="00826A95" w:rsidRPr="00AD5466">
        <w:rPr>
          <w:rFonts w:ascii="Comfortaa" w:eastAsia="Comfortaa" w:hAnsi="Comfortaa" w:cs="Comfortaa"/>
        </w:rPr>
        <w:t>.</w:t>
      </w:r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513AE4" w:rsidRPr="00AD5466">
        <w:rPr>
          <w:rFonts w:ascii="Comfortaa" w:eastAsia="Comfortaa" w:hAnsi="Comfortaa" w:cs="Comfortaa"/>
        </w:rPr>
        <w:t>Damit</w:t>
      </w:r>
      <w:proofErr w:type="spellEnd"/>
      <w:r w:rsidR="00513AE4" w:rsidRPr="00AD5466">
        <w:rPr>
          <w:rFonts w:ascii="Comfortaa" w:eastAsia="Comfortaa" w:hAnsi="Comfortaa" w:cs="Comfortaa"/>
        </w:rPr>
        <w:t xml:space="preserve"> </w:t>
      </w:r>
      <w:proofErr w:type="spellStart"/>
      <w:r w:rsidR="00513AE4" w:rsidRPr="00AD5466">
        <w:rPr>
          <w:rFonts w:ascii="Comfortaa" w:eastAsia="Comfortaa" w:hAnsi="Comfortaa" w:cs="Comfortaa"/>
        </w:rPr>
        <w:t>gibt</w:t>
      </w:r>
      <w:proofErr w:type="spellEnd"/>
      <w:r w:rsidRPr="00AD5466">
        <w:rPr>
          <w:rFonts w:ascii="Comfortaa" w:eastAsia="Comfortaa" w:hAnsi="Comfortaa" w:cs="Comfortaa"/>
        </w:rPr>
        <w:t xml:space="preserve"> es in Deutschland </w:t>
      </w:r>
      <w:proofErr w:type="spellStart"/>
      <w:r w:rsidRPr="00AD5466">
        <w:rPr>
          <w:rFonts w:ascii="Comfortaa" w:eastAsia="Comfortaa" w:hAnsi="Comfortaa" w:cs="Comfortaa"/>
        </w:rPr>
        <w:t>viele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Arbeitsplätze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für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Ausländer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mit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Fachkenntnissen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obwohl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Gelegenheitsarbeiten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relativ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leicht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bekommen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sind</w:t>
      </w:r>
      <w:proofErr w:type="spellEnd"/>
      <w:r w:rsidRPr="00AD5466">
        <w:rPr>
          <w:rFonts w:ascii="Comfortaa" w:eastAsia="Comfortaa" w:hAnsi="Comfortaa" w:cs="Comfortaa"/>
        </w:rPr>
        <w:t xml:space="preserve">. Es </w:t>
      </w:r>
      <w:proofErr w:type="spellStart"/>
      <w:r w:rsidRPr="00AD5466">
        <w:rPr>
          <w:rFonts w:ascii="Comfortaa" w:eastAsia="Comfortaa" w:hAnsi="Comfortaa" w:cs="Comfortaa"/>
        </w:rPr>
        <w:t>ist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möglich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englischsprachige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Arbeitsplätze</w:t>
      </w:r>
      <w:proofErr w:type="spellEnd"/>
      <w:r w:rsidRPr="00AD5466">
        <w:rPr>
          <w:rFonts w:ascii="Comfortaa" w:eastAsia="Comfortaa" w:hAnsi="Comfortaa" w:cs="Comfortaa"/>
        </w:rPr>
        <w:t xml:space="preserve"> in Deutschland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finden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obwohl</w:t>
      </w:r>
      <w:proofErr w:type="spellEnd"/>
      <w:r w:rsidRPr="00AD5466">
        <w:rPr>
          <w:rFonts w:ascii="Comfortaa" w:eastAsia="Comfortaa" w:hAnsi="Comfortaa" w:cs="Comfortaa"/>
        </w:rPr>
        <w:t xml:space="preserve"> in den </w:t>
      </w:r>
      <w:proofErr w:type="spellStart"/>
      <w:r w:rsidRPr="00AD5466">
        <w:rPr>
          <w:rFonts w:ascii="Comfortaa" w:eastAsia="Comfortaa" w:hAnsi="Comfortaa" w:cs="Comfortaa"/>
        </w:rPr>
        <w:t>meisten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Fällen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EF7F14" w:rsidRPr="00AD5466">
        <w:rPr>
          <w:rFonts w:ascii="Comfortaa" w:eastAsia="Comfortaa" w:hAnsi="Comfortaa" w:cs="Comfortaa"/>
        </w:rPr>
        <w:t>Grundkenntnisse</w:t>
      </w:r>
      <w:proofErr w:type="spellEnd"/>
      <w:r w:rsidR="00EF7F14" w:rsidRPr="00AD5466">
        <w:rPr>
          <w:rFonts w:ascii="Comfortaa" w:eastAsia="Comfortaa" w:hAnsi="Comfortaa" w:cs="Comfortaa"/>
        </w:rPr>
        <w:t xml:space="preserve"> der </w:t>
      </w:r>
      <w:proofErr w:type="spellStart"/>
      <w:r w:rsidR="00EF7F14" w:rsidRPr="00AD5466">
        <w:rPr>
          <w:rFonts w:ascii="Comfortaa" w:eastAsia="Comfortaa" w:hAnsi="Comfortaa" w:cs="Comfortaa"/>
        </w:rPr>
        <w:t>Deutschen</w:t>
      </w:r>
      <w:proofErr w:type="spellEnd"/>
      <w:r w:rsidR="00EF7F14" w:rsidRPr="00AD5466">
        <w:rPr>
          <w:rFonts w:ascii="Comfortaa" w:eastAsia="Comfortaa" w:hAnsi="Comfortaa" w:cs="Comfortaa"/>
        </w:rPr>
        <w:t xml:space="preserve"> </w:t>
      </w:r>
      <w:proofErr w:type="spellStart"/>
      <w:r w:rsidR="00EF7F14" w:rsidRPr="00AD5466">
        <w:rPr>
          <w:rFonts w:ascii="Comfortaa" w:eastAsia="Comfortaa" w:hAnsi="Comfortaa" w:cs="Comfortaa"/>
        </w:rPr>
        <w:t>Sprache</w:t>
      </w:r>
      <w:proofErr w:type="spellEnd"/>
      <w:r w:rsidR="006030A5"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erforderlich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D344CC" w:rsidRPr="00AD5466">
        <w:rPr>
          <w:rFonts w:ascii="Comfortaa" w:eastAsia="Comfortaa" w:hAnsi="Comfortaa" w:cs="Comfortaa"/>
        </w:rPr>
        <w:t>sind</w:t>
      </w:r>
      <w:proofErr w:type="spellEnd"/>
      <w:r w:rsidRPr="00AD5466">
        <w:rPr>
          <w:rFonts w:ascii="Comfortaa" w:eastAsia="Comfortaa" w:hAnsi="Comfortaa" w:cs="Comfortaa"/>
        </w:rPr>
        <w:t>.</w:t>
      </w:r>
    </w:p>
    <w:p w14:paraId="0000000A" w14:textId="6BEAC19D" w:rsidR="00AE53B8" w:rsidRPr="00AD5466" w:rsidRDefault="007F1293">
      <w:pPr>
        <w:rPr>
          <w:rFonts w:ascii="Comfortaa" w:eastAsia="Comfortaa" w:hAnsi="Comfortaa" w:cs="Comfortaa"/>
        </w:rPr>
      </w:pPr>
      <w:r w:rsidRPr="00AD5466">
        <w:rPr>
          <w:rFonts w:ascii="Comfortaa" w:eastAsia="Comfortaa" w:hAnsi="Comfortaa" w:cs="Comfortaa"/>
        </w:rPr>
        <w:t xml:space="preserve">Das </w:t>
      </w:r>
      <w:proofErr w:type="spellStart"/>
      <w:r w:rsidRPr="00AD5466">
        <w:rPr>
          <w:rFonts w:ascii="Comfortaa" w:eastAsia="Comfortaa" w:hAnsi="Comfortaa" w:cs="Comfortaa"/>
        </w:rPr>
        <w:t>Themengebiet</w:t>
      </w:r>
      <w:proofErr w:type="spellEnd"/>
      <w:r w:rsidRPr="00AD5466">
        <w:rPr>
          <w:rFonts w:ascii="Comfortaa" w:eastAsia="Comfortaa" w:hAnsi="Comfortaa" w:cs="Comfortaa"/>
        </w:rPr>
        <w:t xml:space="preserve"> "Home Office" </w:t>
      </w:r>
      <w:proofErr w:type="spellStart"/>
      <w:r w:rsidR="00C325FF" w:rsidRPr="00AD5466">
        <w:rPr>
          <w:rFonts w:ascii="Comfortaa" w:eastAsia="Comfortaa" w:hAnsi="Comfortaa" w:cs="Comfortaa"/>
        </w:rPr>
        <w:t>sorgt</w:t>
      </w:r>
      <w:proofErr w:type="spellEnd"/>
      <w:r w:rsidR="00D344CC"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derzeit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5E06A7" w:rsidRPr="00AD5466">
        <w:rPr>
          <w:rFonts w:ascii="Comfortaa" w:eastAsia="Comfortaa" w:hAnsi="Comfortaa" w:cs="Comfortaa"/>
        </w:rPr>
        <w:t>für</w:t>
      </w:r>
      <w:proofErr w:type="spellEnd"/>
      <w:r w:rsidR="005E06A7"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Schlagzeilen</w:t>
      </w:r>
      <w:proofErr w:type="spellEnd"/>
      <w:r w:rsidRPr="00AD5466">
        <w:rPr>
          <w:rFonts w:ascii="Comfortaa" w:eastAsia="Comfortaa" w:hAnsi="Comfortaa" w:cs="Comfortaa"/>
        </w:rPr>
        <w:t xml:space="preserve">. Der </w:t>
      </w:r>
      <w:proofErr w:type="spellStart"/>
      <w:r w:rsidRPr="00AD5466">
        <w:rPr>
          <w:rFonts w:ascii="Comfortaa" w:eastAsia="Comfortaa" w:hAnsi="Comfortaa" w:cs="Comfortaa"/>
        </w:rPr>
        <w:t>Staatssekretär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Bundesministerium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für</w:t>
      </w:r>
      <w:proofErr w:type="spellEnd"/>
      <w:r w:rsidRPr="00AD5466">
        <w:rPr>
          <w:rFonts w:ascii="Comfortaa" w:eastAsia="Comfortaa" w:hAnsi="Comfortaa" w:cs="Comfortaa"/>
        </w:rPr>
        <w:t xml:space="preserve"> Arbeit und </w:t>
      </w:r>
      <w:proofErr w:type="spellStart"/>
      <w:r w:rsidRPr="00AD5466">
        <w:rPr>
          <w:rFonts w:ascii="Comfortaa" w:eastAsia="Comfortaa" w:hAnsi="Comfortaa" w:cs="Comfortaa"/>
        </w:rPr>
        <w:t>Soziales</w:t>
      </w:r>
      <w:proofErr w:type="spellEnd"/>
      <w:r w:rsidRPr="00AD5466">
        <w:rPr>
          <w:rFonts w:ascii="Comfortaa" w:eastAsia="Comfortaa" w:hAnsi="Comfortaa" w:cs="Comfortaa"/>
        </w:rPr>
        <w:t xml:space="preserve"> (BMAS), Björn </w:t>
      </w:r>
      <w:proofErr w:type="spellStart"/>
      <w:r w:rsidRPr="00AD5466">
        <w:rPr>
          <w:rFonts w:ascii="Comfortaa" w:eastAsia="Comfortaa" w:hAnsi="Comfortaa" w:cs="Comfortaa"/>
        </w:rPr>
        <w:t>Böhning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beabsichtigt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noch</w:t>
      </w:r>
      <w:proofErr w:type="spellEnd"/>
      <w:r w:rsidRPr="00AD5466">
        <w:rPr>
          <w:rFonts w:ascii="Comfortaa" w:eastAsia="Comfortaa" w:hAnsi="Comfortaa" w:cs="Comfortaa"/>
        </w:rPr>
        <w:t xml:space="preserve"> in </w:t>
      </w:r>
      <w:proofErr w:type="spellStart"/>
      <w:r w:rsidRPr="00AD5466">
        <w:rPr>
          <w:rFonts w:ascii="Comfortaa" w:eastAsia="Comfortaa" w:hAnsi="Comfortaa" w:cs="Comfortaa"/>
        </w:rPr>
        <w:t>diesem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Jahr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gesetzlich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festgeschriebenes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Recht</w:t>
      </w:r>
      <w:proofErr w:type="spellEnd"/>
      <w:r w:rsidRPr="00AD5466">
        <w:rPr>
          <w:rFonts w:ascii="Comfortaa" w:eastAsia="Comfortaa" w:hAnsi="Comfortaa" w:cs="Comfortaa"/>
        </w:rPr>
        <w:t xml:space="preserve"> der </w:t>
      </w:r>
      <w:proofErr w:type="spellStart"/>
      <w:r w:rsidRPr="00AD5466">
        <w:rPr>
          <w:rFonts w:ascii="Comfortaa" w:eastAsia="Comfortaa" w:hAnsi="Comfortaa" w:cs="Comfortaa"/>
        </w:rPr>
        <w:t>Beschäftigten</w:t>
      </w:r>
      <w:proofErr w:type="spellEnd"/>
      <w:r w:rsidRPr="00AD5466">
        <w:rPr>
          <w:rFonts w:ascii="Comfortaa" w:eastAsia="Comfortaa" w:hAnsi="Comfortaa" w:cs="Comfortaa"/>
        </w:rPr>
        <w:t xml:space="preserve"> auf </w:t>
      </w:r>
      <w:proofErr w:type="spellStart"/>
      <w:r w:rsidRPr="00AD5466">
        <w:rPr>
          <w:rFonts w:ascii="Comfortaa" w:eastAsia="Comfortaa" w:hAnsi="Comfortaa" w:cs="Comfortaa"/>
        </w:rPr>
        <w:t>Heimarbeit</w:t>
      </w:r>
      <w:proofErr w:type="spellEnd"/>
      <w:r w:rsidRPr="00AD5466">
        <w:rPr>
          <w:rFonts w:ascii="Comfortaa" w:eastAsia="Comfortaa" w:hAnsi="Comfortaa" w:cs="Comfortaa"/>
        </w:rPr>
        <w:t xml:space="preserve">.  </w:t>
      </w:r>
    </w:p>
    <w:p w14:paraId="0000000B" w14:textId="0A5C8C8E" w:rsidR="00AE53B8" w:rsidRPr="00AD5466" w:rsidRDefault="007F1293">
      <w:pPr>
        <w:rPr>
          <w:rFonts w:ascii="Comfortaa" w:eastAsia="Comfortaa" w:hAnsi="Comfortaa" w:cs="Comfortaa"/>
        </w:rPr>
      </w:pPr>
      <w:proofErr w:type="spellStart"/>
      <w:r w:rsidRPr="00AD5466">
        <w:rPr>
          <w:rFonts w:ascii="Comfortaa" w:eastAsia="Comfortaa" w:hAnsi="Comfortaa" w:cs="Comfortaa"/>
        </w:rPr>
        <w:t>Viele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7457FA" w:rsidRPr="00AD5466">
        <w:rPr>
          <w:rFonts w:ascii="Comfortaa" w:eastAsia="Comfortaa" w:hAnsi="Comfortaa" w:cs="Comfortaa"/>
        </w:rPr>
        <w:t>Unternehmen</w:t>
      </w:r>
      <w:proofErr w:type="spellEnd"/>
      <w:r w:rsidR="007457FA"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erlauben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ihren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Mitarbeitern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bereits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r w:rsidRPr="00AD5466">
        <w:rPr>
          <w:rFonts w:ascii="Comfortaa" w:eastAsia="Comfortaa" w:hAnsi="Comfortaa" w:cs="Comfortaa"/>
          <w:strike/>
        </w:rPr>
        <w:t>die</w:t>
      </w:r>
      <w:r w:rsidRPr="00AD5466">
        <w:rPr>
          <w:rFonts w:ascii="Comfortaa" w:eastAsia="Comfortaa" w:hAnsi="Comfortaa" w:cs="Comfortaa"/>
        </w:rPr>
        <w:t xml:space="preserve"> Arbeit von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Hause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aus</w:t>
      </w:r>
      <w:proofErr w:type="spellEnd"/>
      <w:r w:rsidR="004F42B6" w:rsidRPr="00AD5466">
        <w:rPr>
          <w:rFonts w:ascii="Comfortaa" w:eastAsia="Comfortaa" w:hAnsi="Comfortaa" w:cs="Comfortaa"/>
        </w:rPr>
        <w:t xml:space="preserve"> </w:t>
      </w:r>
      <w:proofErr w:type="spellStart"/>
      <w:r w:rsidR="004F42B6" w:rsidRPr="00AD5466">
        <w:rPr>
          <w:rFonts w:ascii="Comfortaa" w:eastAsia="Comfortaa" w:hAnsi="Comfortaa" w:cs="Comfortaa"/>
        </w:rPr>
        <w:t>zu</w:t>
      </w:r>
      <w:proofErr w:type="spellEnd"/>
      <w:r w:rsidR="004F42B6" w:rsidRPr="00AD5466">
        <w:rPr>
          <w:rFonts w:ascii="Comfortaa" w:eastAsia="Comfortaa" w:hAnsi="Comfortaa" w:cs="Comfortaa"/>
        </w:rPr>
        <w:t xml:space="preserve"> </w:t>
      </w:r>
      <w:proofErr w:type="spellStart"/>
      <w:r w:rsidR="004F42B6" w:rsidRPr="00AD5466">
        <w:rPr>
          <w:rFonts w:ascii="Comfortaa" w:eastAsia="Comfortaa" w:hAnsi="Comfortaa" w:cs="Comfortaa"/>
        </w:rPr>
        <w:t>erledigen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  <w:r w:rsidR="007457FA" w:rsidRPr="00AD5466">
        <w:rPr>
          <w:rFonts w:ascii="Comfortaa" w:eastAsia="Comfortaa" w:hAnsi="Comfortaa" w:cs="Comfortaa"/>
        </w:rPr>
        <w:t xml:space="preserve">Das BMAS </w:t>
      </w:r>
      <w:proofErr w:type="spellStart"/>
      <w:r w:rsidR="007457FA" w:rsidRPr="00AD5466">
        <w:rPr>
          <w:rFonts w:ascii="Comfortaa" w:eastAsia="Comfortaa" w:hAnsi="Comfortaa" w:cs="Comfortaa"/>
        </w:rPr>
        <w:t>meint</w:t>
      </w:r>
      <w:proofErr w:type="spellEnd"/>
      <w:r w:rsidR="007457FA" w:rsidRPr="00AD5466">
        <w:rPr>
          <w:rFonts w:ascii="Comfortaa" w:eastAsia="Comfortaa" w:hAnsi="Comfortaa" w:cs="Comfortaa"/>
        </w:rPr>
        <w:t xml:space="preserve">, </w:t>
      </w:r>
      <w:proofErr w:type="spellStart"/>
      <w:r w:rsidR="007457FA" w:rsidRPr="00AD5466">
        <w:rPr>
          <w:rFonts w:ascii="Comfortaa" w:eastAsia="Comfortaa" w:hAnsi="Comfortaa" w:cs="Comfortaa"/>
        </w:rPr>
        <w:t>dass</w:t>
      </w:r>
      <w:proofErr w:type="spellEnd"/>
      <w:r w:rsidR="007457FA" w:rsidRPr="00AD5466">
        <w:rPr>
          <w:rFonts w:ascii="Comfortaa" w:eastAsia="Comfortaa" w:hAnsi="Comfortaa" w:cs="Comfortaa"/>
        </w:rPr>
        <w:t xml:space="preserve"> </w:t>
      </w:r>
      <w:proofErr w:type="spellStart"/>
      <w:r w:rsidR="007457FA" w:rsidRPr="00AD5466">
        <w:rPr>
          <w:rFonts w:ascii="Comfortaa" w:eastAsia="Comfortaa" w:hAnsi="Comfortaa" w:cs="Comfortaa"/>
        </w:rPr>
        <w:t>seien</w:t>
      </w:r>
      <w:proofErr w:type="spellEnd"/>
      <w:r w:rsidR="007457FA" w:rsidRPr="00AD5466">
        <w:rPr>
          <w:rFonts w:ascii="Comfortaa" w:eastAsia="Comfortaa" w:hAnsi="Comfortaa" w:cs="Comfortaa"/>
        </w:rPr>
        <w:t xml:space="preserve"> </w:t>
      </w:r>
      <w:proofErr w:type="spellStart"/>
      <w:r w:rsidR="007457FA" w:rsidRPr="00AD5466">
        <w:rPr>
          <w:rFonts w:ascii="Comfortaa" w:eastAsia="Comfortaa" w:hAnsi="Comfortaa" w:cs="Comfortaa"/>
        </w:rPr>
        <w:t>immer</w:t>
      </w:r>
      <w:proofErr w:type="spellEnd"/>
      <w:r w:rsidR="007457FA" w:rsidRPr="00AD5466">
        <w:rPr>
          <w:rFonts w:ascii="Comfortaa" w:eastAsia="Comfortaa" w:hAnsi="Comfortaa" w:cs="Comfortaa"/>
        </w:rPr>
        <w:t xml:space="preserve"> </w:t>
      </w:r>
      <w:proofErr w:type="spellStart"/>
      <w:r w:rsidR="007457FA" w:rsidRPr="00AD5466">
        <w:rPr>
          <w:rFonts w:ascii="Comfortaa" w:eastAsia="Comfortaa" w:hAnsi="Comfortaa" w:cs="Comfortaa"/>
        </w:rPr>
        <w:t>noch</w:t>
      </w:r>
      <w:proofErr w:type="spellEnd"/>
      <w:r w:rsidR="007457FA" w:rsidRPr="00AD5466">
        <w:rPr>
          <w:rFonts w:ascii="Comfortaa" w:eastAsia="Comfortaa" w:hAnsi="Comfortaa" w:cs="Comfortaa"/>
        </w:rPr>
        <w:t xml:space="preserve"> </w:t>
      </w:r>
      <w:proofErr w:type="spellStart"/>
      <w:r w:rsidR="007457FA" w:rsidRPr="00AD5466">
        <w:rPr>
          <w:rFonts w:ascii="Comfortaa" w:eastAsia="Comfortaa" w:hAnsi="Comfortaa" w:cs="Comfortaa"/>
        </w:rPr>
        <w:t>zu</w:t>
      </w:r>
      <w:proofErr w:type="spellEnd"/>
      <w:r w:rsidR="007457FA" w:rsidRPr="00AD5466">
        <w:rPr>
          <w:rFonts w:ascii="Comfortaa" w:eastAsia="Comfortaa" w:hAnsi="Comfortaa" w:cs="Comfortaa"/>
        </w:rPr>
        <w:t xml:space="preserve"> </w:t>
      </w:r>
      <w:proofErr w:type="spellStart"/>
      <w:r w:rsidR="007457FA" w:rsidRPr="00AD5466">
        <w:rPr>
          <w:rFonts w:ascii="Comfortaa" w:eastAsia="Comfortaa" w:hAnsi="Comfortaa" w:cs="Comfortaa"/>
        </w:rPr>
        <w:t>wenig</w:t>
      </w:r>
      <w:r w:rsidR="00144273" w:rsidRPr="00AD5466">
        <w:rPr>
          <w:rFonts w:ascii="Comfortaa" w:eastAsia="Comfortaa" w:hAnsi="Comfortaa" w:cs="Comfortaa"/>
        </w:rPr>
        <w:t>e</w:t>
      </w:r>
      <w:proofErr w:type="spellEnd"/>
      <w:r w:rsidRPr="00AD5466">
        <w:rPr>
          <w:rFonts w:ascii="Comfortaa" w:eastAsia="Comfortaa" w:hAnsi="Comfortaa" w:cs="Comfortaa"/>
        </w:rPr>
        <w:t xml:space="preserve">: In Deutschland </w:t>
      </w:r>
      <w:proofErr w:type="spellStart"/>
      <w:r w:rsidRPr="00AD5466">
        <w:rPr>
          <w:rFonts w:ascii="Comfortaa" w:eastAsia="Comfortaa" w:hAnsi="Comfortaa" w:cs="Comfortaa"/>
        </w:rPr>
        <w:t>könnten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heute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theoretisch</w:t>
      </w:r>
      <w:proofErr w:type="spellEnd"/>
      <w:r w:rsidRPr="00AD5466">
        <w:rPr>
          <w:rFonts w:ascii="Comfortaa" w:eastAsia="Comfortaa" w:hAnsi="Comfortaa" w:cs="Comfortaa"/>
        </w:rPr>
        <w:t xml:space="preserve"> 40 % der </w:t>
      </w:r>
      <w:proofErr w:type="spellStart"/>
      <w:r w:rsidRPr="00AD5466">
        <w:rPr>
          <w:rFonts w:ascii="Comfortaa" w:eastAsia="Comfortaa" w:hAnsi="Comfortaa" w:cs="Comfortaa"/>
        </w:rPr>
        <w:t>Beschäftigten</w:t>
      </w:r>
      <w:proofErr w:type="spellEnd"/>
      <w:r w:rsidRPr="00AD5466">
        <w:rPr>
          <w:rFonts w:ascii="Comfortaa" w:eastAsia="Comfortaa" w:hAnsi="Comfortaa" w:cs="Comfortaa"/>
        </w:rPr>
        <w:t xml:space="preserve"> von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Hause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arbeiten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  <w:proofErr w:type="spellStart"/>
      <w:r w:rsidRPr="00AD5466">
        <w:rPr>
          <w:rFonts w:ascii="Comfortaa" w:eastAsia="Comfortaa" w:hAnsi="Comfortaa" w:cs="Comfortaa"/>
        </w:rPr>
        <w:t>Lediglich</w:t>
      </w:r>
      <w:proofErr w:type="spellEnd"/>
      <w:r w:rsidRPr="00AD5466">
        <w:rPr>
          <w:rFonts w:ascii="Comfortaa" w:eastAsia="Comfortaa" w:hAnsi="Comfortaa" w:cs="Comfortaa"/>
        </w:rPr>
        <w:t xml:space="preserve"> 12 % </w:t>
      </w:r>
      <w:proofErr w:type="spellStart"/>
      <w:r w:rsidRPr="00AD5466">
        <w:rPr>
          <w:rFonts w:ascii="Comfortaa" w:eastAsia="Comfortaa" w:hAnsi="Comfortaa" w:cs="Comfortaa"/>
        </w:rPr>
        <w:t>haben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bislang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r w:rsidR="00144273" w:rsidRPr="00AD5466">
        <w:rPr>
          <w:rFonts w:ascii="Comfortaa" w:eastAsia="Comfortaa" w:hAnsi="Comfortaa" w:cs="Comfortaa"/>
        </w:rPr>
        <w:t>den</w:t>
      </w:r>
      <w:r w:rsidRPr="00AD5466">
        <w:rPr>
          <w:rFonts w:ascii="Comfortaa" w:eastAsia="Comfortaa" w:hAnsi="Comfortaa" w:cs="Comfortaa"/>
        </w:rPr>
        <w:t xml:space="preserve"> Wunsch </w:t>
      </w:r>
      <w:proofErr w:type="spellStart"/>
      <w:r w:rsidRPr="00AD5466">
        <w:rPr>
          <w:rFonts w:ascii="Comfortaa" w:eastAsia="Comfortaa" w:hAnsi="Comfortaa" w:cs="Comfortaa"/>
        </w:rPr>
        <w:t>nach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Flexibilität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bei</w:t>
      </w:r>
      <w:proofErr w:type="spellEnd"/>
      <w:r w:rsidRPr="00AD5466">
        <w:rPr>
          <w:rFonts w:ascii="Comfortaa" w:eastAsia="Comfortaa" w:hAnsi="Comfortaa" w:cs="Comfortaa"/>
        </w:rPr>
        <w:t xml:space="preserve"> der Arbeit </w:t>
      </w:r>
      <w:proofErr w:type="spellStart"/>
      <w:r w:rsidR="007457FA" w:rsidRPr="00AD5466">
        <w:rPr>
          <w:rFonts w:ascii="Comfortaa" w:eastAsia="Comfortaa" w:hAnsi="Comfortaa" w:cs="Comfortaa"/>
        </w:rPr>
        <w:t>verwirklichen</w:t>
      </w:r>
      <w:proofErr w:type="spellEnd"/>
      <w:r w:rsidR="007457FA" w:rsidRPr="00AD5466">
        <w:rPr>
          <w:rFonts w:ascii="Comfortaa" w:eastAsia="Comfortaa" w:hAnsi="Comfortaa" w:cs="Comfortaa"/>
        </w:rPr>
        <w:t xml:space="preserve"> </w:t>
      </w:r>
      <w:proofErr w:type="spellStart"/>
      <w:r w:rsidR="007457FA" w:rsidRPr="00AD5466">
        <w:rPr>
          <w:rFonts w:ascii="Comfortaa" w:eastAsia="Comfortaa" w:hAnsi="Comfortaa" w:cs="Comfortaa"/>
        </w:rPr>
        <w:t>können</w:t>
      </w:r>
      <w:proofErr w:type="spellEnd"/>
      <w:r w:rsidRPr="00AD5466">
        <w:rPr>
          <w:rFonts w:ascii="Comfortaa" w:eastAsia="Comfortaa" w:hAnsi="Comfortaa" w:cs="Comfortaa"/>
        </w:rPr>
        <w:t>.</w:t>
      </w:r>
      <w:r w:rsidRPr="00AD5466">
        <w:t xml:space="preserve"> </w:t>
      </w:r>
      <w:r w:rsidR="007457FA" w:rsidRPr="00AD5466">
        <w:t xml:space="preserve">Dieser </w:t>
      </w:r>
      <w:hyperlink r:id="rId4" w:history="1">
        <w:r w:rsidRPr="00AD5466">
          <w:rPr>
            <w:rStyle w:val="Hyperlink"/>
            <w:rFonts w:ascii="Comfortaa" w:eastAsia="Comfortaa" w:hAnsi="Comfortaa" w:cs="Comfortaa"/>
            <w:color w:val="auto"/>
          </w:rPr>
          <w:t xml:space="preserve">Trend </w:t>
        </w:r>
        <w:proofErr w:type="spellStart"/>
        <w:r w:rsidR="007457FA" w:rsidRPr="00AD5466">
          <w:rPr>
            <w:rStyle w:val="Hyperlink"/>
            <w:rFonts w:ascii="Comfortaa" w:eastAsia="Comfortaa" w:hAnsi="Comfortaa" w:cs="Comfortaa"/>
            <w:color w:val="auto"/>
          </w:rPr>
          <w:t>zeigt</w:t>
        </w:r>
        <w:proofErr w:type="spellEnd"/>
        <w:r w:rsidR="007457FA" w:rsidRPr="00AD5466">
          <w:rPr>
            <w:rStyle w:val="Hyperlink"/>
            <w:rFonts w:ascii="Comfortaa" w:eastAsia="Comfortaa" w:hAnsi="Comfortaa" w:cs="Comfortaa"/>
            <w:color w:val="auto"/>
          </w:rPr>
          <w:t xml:space="preserve"> </w:t>
        </w:r>
        <w:proofErr w:type="spellStart"/>
        <w:r w:rsidR="007457FA" w:rsidRPr="00AD5466">
          <w:rPr>
            <w:rStyle w:val="Hyperlink"/>
            <w:rFonts w:ascii="Comfortaa" w:eastAsia="Comfortaa" w:hAnsi="Comfortaa" w:cs="Comfortaa"/>
            <w:color w:val="auto"/>
          </w:rPr>
          <w:t>sich</w:t>
        </w:r>
        <w:proofErr w:type="spellEnd"/>
        <w:r w:rsidR="007457FA" w:rsidRPr="00AD5466">
          <w:rPr>
            <w:rStyle w:val="Hyperlink"/>
            <w:rFonts w:ascii="Comfortaa" w:eastAsia="Comfortaa" w:hAnsi="Comfortaa" w:cs="Comfortaa"/>
            <w:color w:val="auto"/>
          </w:rPr>
          <w:t xml:space="preserve"> </w:t>
        </w:r>
        <w:r w:rsidRPr="00AD5466">
          <w:rPr>
            <w:rStyle w:val="Hyperlink"/>
            <w:rFonts w:ascii="Comfortaa" w:eastAsia="Comfortaa" w:hAnsi="Comfortaa" w:cs="Comfortaa"/>
            <w:color w:val="auto"/>
          </w:rPr>
          <w:t xml:space="preserve">in </w:t>
        </w:r>
        <w:proofErr w:type="spellStart"/>
        <w:r w:rsidRPr="00AD5466">
          <w:rPr>
            <w:rStyle w:val="Hyperlink"/>
            <w:rFonts w:ascii="Comfortaa" w:eastAsia="Comfortaa" w:hAnsi="Comfortaa" w:cs="Comfortaa"/>
            <w:color w:val="auto"/>
          </w:rPr>
          <w:t>ganz</w:t>
        </w:r>
        <w:proofErr w:type="spellEnd"/>
        <w:r w:rsidRPr="00AD5466">
          <w:rPr>
            <w:rStyle w:val="Hyperlink"/>
            <w:rFonts w:ascii="Comfortaa" w:eastAsia="Comfortaa" w:hAnsi="Comfortaa" w:cs="Comfortaa"/>
            <w:color w:val="auto"/>
          </w:rPr>
          <w:t xml:space="preserve"> Deutschland</w:t>
        </w:r>
      </w:hyperlink>
      <w:r w:rsidRPr="00AD5466">
        <w:rPr>
          <w:rFonts w:ascii="Comfortaa" w:eastAsia="Comfortaa" w:hAnsi="Comfortaa" w:cs="Comfortaa"/>
        </w:rPr>
        <w:t xml:space="preserve"> und der Welt</w:t>
      </w:r>
      <w:r w:rsidR="007457FA" w:rsidRPr="00AD5466">
        <w:rPr>
          <w:rFonts w:ascii="Comfortaa" w:eastAsia="Comfortaa" w:hAnsi="Comfortaa" w:cs="Comfortaa"/>
        </w:rPr>
        <w:t>.</w:t>
      </w:r>
    </w:p>
    <w:p w14:paraId="0000000C" w14:textId="22B5BD68" w:rsidR="00AE53B8" w:rsidRPr="00AD5466" w:rsidRDefault="007F1293">
      <w:pPr>
        <w:pStyle w:val="berschrift2"/>
        <w:rPr>
          <w:rFonts w:ascii="Comfortaa" w:eastAsia="Comfortaa" w:hAnsi="Comfortaa" w:cs="Comfortaa"/>
          <w:color w:val="auto"/>
        </w:rPr>
      </w:pPr>
      <w:bookmarkStart w:id="1" w:name="_3h08o5lu2zs6" w:colFirst="0" w:colLast="0"/>
      <w:bookmarkEnd w:id="1"/>
      <w:r w:rsidRPr="00AD5466">
        <w:rPr>
          <w:rFonts w:ascii="Comfortaa" w:eastAsia="Comfortaa" w:hAnsi="Comfortaa" w:cs="Comfortaa"/>
          <w:color w:val="auto"/>
        </w:rPr>
        <w:t xml:space="preserve">Der </w:t>
      </w:r>
      <w:r w:rsidR="00144273" w:rsidRPr="00AD5466">
        <w:rPr>
          <w:rFonts w:ascii="Comfortaa" w:eastAsia="Comfortaa" w:hAnsi="Comfortaa" w:cs="Comfortaa"/>
          <w:color w:val="auto"/>
        </w:rPr>
        <w:t xml:space="preserve">deutsche </w:t>
      </w:r>
      <w:proofErr w:type="spellStart"/>
      <w:r w:rsidR="00144273" w:rsidRPr="00AD5466">
        <w:rPr>
          <w:rFonts w:ascii="Comfortaa" w:eastAsia="Comfortaa" w:hAnsi="Comfortaa" w:cs="Comfortaa"/>
          <w:color w:val="auto"/>
        </w:rPr>
        <w:t>Arbeitsmarkt</w:t>
      </w:r>
      <w:proofErr w:type="spellEnd"/>
    </w:p>
    <w:p w14:paraId="0000000E" w14:textId="279F3348" w:rsidR="00AE53B8" w:rsidRPr="00AD5466" w:rsidRDefault="007F1293">
      <w:pPr>
        <w:rPr>
          <w:rFonts w:ascii="Comfortaa" w:eastAsia="Comfortaa" w:hAnsi="Comfortaa" w:cs="Comfortaa"/>
        </w:rPr>
      </w:pPr>
      <w:r w:rsidRPr="00AD5466">
        <w:rPr>
          <w:rFonts w:ascii="Comfortaa" w:eastAsia="Comfortaa" w:hAnsi="Comfortaa" w:cs="Comfortaa"/>
        </w:rPr>
        <w:t xml:space="preserve">Deutschland hat </w:t>
      </w:r>
      <w:proofErr w:type="spellStart"/>
      <w:r w:rsidRPr="00AD5466">
        <w:rPr>
          <w:rFonts w:ascii="Comfortaa" w:eastAsia="Comfortaa" w:hAnsi="Comfortaa" w:cs="Comfortaa"/>
        </w:rPr>
        <w:t>eine</w:t>
      </w:r>
      <w:proofErr w:type="spellEnd"/>
      <w:r w:rsidRPr="00AD5466">
        <w:rPr>
          <w:rFonts w:ascii="Comfortaa" w:eastAsia="Comfortaa" w:hAnsi="Comfortaa" w:cs="Comfortaa"/>
        </w:rPr>
        <w:t xml:space="preserve"> der </w:t>
      </w:r>
      <w:proofErr w:type="spellStart"/>
      <w:r w:rsidRPr="00AD5466">
        <w:rPr>
          <w:rFonts w:ascii="Comfortaa" w:eastAsia="Comfortaa" w:hAnsi="Comfortaa" w:cs="Comfortaa"/>
        </w:rPr>
        <w:t>niedrigsten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Arbeitslosenquoten</w:t>
      </w:r>
      <w:proofErr w:type="spellEnd"/>
      <w:r w:rsidRPr="00AD5466">
        <w:rPr>
          <w:rFonts w:ascii="Comfortaa" w:eastAsia="Comfortaa" w:hAnsi="Comfortaa" w:cs="Comfortaa"/>
        </w:rPr>
        <w:t xml:space="preserve"> in der EU und </w:t>
      </w:r>
      <w:proofErr w:type="spellStart"/>
      <w:r w:rsidR="00D54D09" w:rsidRPr="00AD5466">
        <w:rPr>
          <w:rFonts w:ascii="Comfortaa" w:eastAsia="Comfortaa" w:hAnsi="Comfortaa" w:cs="Comfortaa"/>
        </w:rPr>
        <w:t>konnte</w:t>
      </w:r>
      <w:proofErr w:type="spellEnd"/>
      <w:r w:rsidRPr="00AD5466">
        <w:rPr>
          <w:rFonts w:ascii="Comfortaa" w:eastAsia="Comfortaa" w:hAnsi="Comfortaa" w:cs="Comfortaa"/>
        </w:rPr>
        <w:t xml:space="preserve"> i</w:t>
      </w:r>
      <w:proofErr w:type="spellStart"/>
      <w:r w:rsidRPr="00AD5466">
        <w:rPr>
          <w:rFonts w:ascii="Comfortaa" w:eastAsia="Comfortaa" w:hAnsi="Comfortaa" w:cs="Comfortaa"/>
        </w:rPr>
        <w:t>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März</w:t>
      </w:r>
      <w:proofErr w:type="spellEnd"/>
      <w:r w:rsidRPr="00AD5466">
        <w:rPr>
          <w:rFonts w:ascii="Comfortaa" w:eastAsia="Comfortaa" w:hAnsi="Comfortaa" w:cs="Comfortaa"/>
        </w:rPr>
        <w:t xml:space="preserve"> 2017 </w:t>
      </w:r>
      <w:proofErr w:type="spellStart"/>
      <w:r w:rsidRPr="00AD5466">
        <w:rPr>
          <w:rFonts w:ascii="Comfortaa" w:eastAsia="Comfortaa" w:hAnsi="Comfortaa" w:cs="Comfortaa"/>
        </w:rPr>
        <w:t>ein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Rekordtief</w:t>
      </w:r>
      <w:proofErr w:type="spellEnd"/>
      <w:r w:rsidRPr="00AD5466">
        <w:rPr>
          <w:rFonts w:ascii="Comfortaa" w:eastAsia="Comfortaa" w:hAnsi="Comfortaa" w:cs="Comfortaa"/>
        </w:rPr>
        <w:t xml:space="preserve"> von 5,8 </w:t>
      </w:r>
      <w:proofErr w:type="spellStart"/>
      <w:r w:rsidRPr="00AD5466">
        <w:rPr>
          <w:rFonts w:ascii="Comfortaa" w:eastAsia="Comfortaa" w:hAnsi="Comfortaa" w:cs="Comfortaa"/>
        </w:rPr>
        <w:t>Prozent</w:t>
      </w:r>
      <w:proofErr w:type="spellEnd"/>
      <w:r w:rsidR="00D54D09" w:rsidRPr="00AD5466">
        <w:rPr>
          <w:rFonts w:ascii="Comfortaa" w:eastAsia="Comfortaa" w:hAnsi="Comfortaa" w:cs="Comfortaa"/>
        </w:rPr>
        <w:t xml:space="preserve"> </w:t>
      </w:r>
      <w:proofErr w:type="spellStart"/>
      <w:r w:rsidR="00D54D09" w:rsidRPr="00AD5466">
        <w:rPr>
          <w:rFonts w:ascii="Comfortaa" w:eastAsia="Comfortaa" w:hAnsi="Comfortaa" w:cs="Comfortaa"/>
        </w:rPr>
        <w:t>erreichen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während</w:t>
      </w:r>
      <w:proofErr w:type="spellEnd"/>
      <w:r w:rsidRPr="00AD5466">
        <w:rPr>
          <w:rFonts w:ascii="Comfortaa" w:eastAsia="Comfortaa" w:hAnsi="Comfortaa" w:cs="Comfortaa"/>
        </w:rPr>
        <w:t xml:space="preserve"> in </w:t>
      </w:r>
      <w:proofErr w:type="spellStart"/>
      <w:r w:rsidRPr="00AD5466">
        <w:rPr>
          <w:rFonts w:ascii="Comfortaa" w:eastAsia="Comfortaa" w:hAnsi="Comfortaa" w:cs="Comfortaa"/>
        </w:rPr>
        <w:t>einigen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Teilen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Süddeutschlands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wie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Beispiel</w:t>
      </w:r>
      <w:proofErr w:type="spellEnd"/>
      <w:r w:rsidRPr="00AD5466">
        <w:rPr>
          <w:rFonts w:ascii="Comfortaa" w:eastAsia="Comfortaa" w:hAnsi="Comfortaa" w:cs="Comfortaa"/>
        </w:rPr>
        <w:t xml:space="preserve"> in Bayern</w:t>
      </w:r>
      <w:r w:rsidR="00F4046B" w:rsidRPr="00AD5466">
        <w:rPr>
          <w:rFonts w:ascii="Comfortaa" w:eastAsia="Comfortaa" w:hAnsi="Comfortaa" w:cs="Comfortaa"/>
        </w:rPr>
        <w:t>,</w:t>
      </w:r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Arbeitslosenquote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deutlich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niedriger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ist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</w:p>
    <w:p w14:paraId="00000010" w14:textId="111A7D23" w:rsidR="00AE53B8" w:rsidRPr="00AD5466" w:rsidRDefault="007F1293">
      <w:pPr>
        <w:rPr>
          <w:rFonts w:ascii="Comfortaa" w:eastAsia="Comfortaa" w:hAnsi="Comfortaa" w:cs="Comfortaa"/>
        </w:rPr>
      </w:pPr>
      <w:r w:rsidRPr="00AD5466">
        <w:rPr>
          <w:rFonts w:ascii="Comfortaa" w:eastAsia="Comfortaa" w:hAnsi="Comfortaa" w:cs="Comfortaa"/>
        </w:rPr>
        <w:t xml:space="preserve">Eine </w:t>
      </w:r>
      <w:proofErr w:type="spellStart"/>
      <w:r w:rsidRPr="00AD5466">
        <w:rPr>
          <w:rFonts w:ascii="Comfortaa" w:eastAsia="Comfortaa" w:hAnsi="Comfortaa" w:cs="Comfortaa"/>
        </w:rPr>
        <w:t>Studie</w:t>
      </w:r>
      <w:proofErr w:type="spellEnd"/>
      <w:r w:rsidRPr="00AD5466">
        <w:rPr>
          <w:rFonts w:ascii="Comfortaa" w:eastAsia="Comfortaa" w:hAnsi="Comfortaa" w:cs="Comfortaa"/>
        </w:rPr>
        <w:t xml:space="preserve"> der </w:t>
      </w:r>
      <w:proofErr w:type="spellStart"/>
      <w:r w:rsidRPr="00AD5466">
        <w:rPr>
          <w:rFonts w:ascii="Comfortaa" w:eastAsia="Comfortaa" w:hAnsi="Comfortaa" w:cs="Comfortaa"/>
        </w:rPr>
        <w:t>Bundesanstalt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für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Bevölkerungsforschung</w:t>
      </w:r>
      <w:proofErr w:type="spellEnd"/>
      <w:r w:rsidRPr="00AD5466">
        <w:rPr>
          <w:rFonts w:ascii="Comfortaa" w:eastAsia="Comfortaa" w:hAnsi="Comfortaa" w:cs="Comfortaa"/>
        </w:rPr>
        <w:t xml:space="preserve"> hat </w:t>
      </w:r>
      <w:proofErr w:type="spellStart"/>
      <w:r w:rsidRPr="00AD5466">
        <w:rPr>
          <w:rFonts w:ascii="Comfortaa" w:eastAsia="Comfortaa" w:hAnsi="Comfortaa" w:cs="Comfortaa"/>
        </w:rPr>
        <w:t>gezeigt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dass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Drittel</w:t>
      </w:r>
      <w:proofErr w:type="spellEnd"/>
      <w:r w:rsidRPr="00AD5466">
        <w:rPr>
          <w:rFonts w:ascii="Comfortaa" w:eastAsia="Comfortaa" w:hAnsi="Comfortaa" w:cs="Comfortaa"/>
        </w:rPr>
        <w:t xml:space="preserve"> der </w:t>
      </w:r>
      <w:proofErr w:type="spellStart"/>
      <w:r w:rsidRPr="00AD5466">
        <w:rPr>
          <w:rFonts w:ascii="Comfortaa" w:eastAsia="Comfortaa" w:hAnsi="Comfortaa" w:cs="Comfortaa"/>
        </w:rPr>
        <w:t>Nicht</w:t>
      </w:r>
      <w:proofErr w:type="spellEnd"/>
      <w:r w:rsidRPr="00AD5466">
        <w:rPr>
          <w:rFonts w:ascii="Comfortaa" w:eastAsia="Comfortaa" w:hAnsi="Comfortaa" w:cs="Comfortaa"/>
        </w:rPr>
        <w:t>-EU-</w:t>
      </w:r>
      <w:proofErr w:type="spellStart"/>
      <w:r w:rsidRPr="00AD5466">
        <w:rPr>
          <w:rFonts w:ascii="Comfortaa" w:eastAsia="Comfortaa" w:hAnsi="Comfortaa" w:cs="Comfortaa"/>
        </w:rPr>
        <w:t>Migranten</w:t>
      </w:r>
      <w:proofErr w:type="spellEnd"/>
      <w:r w:rsidRPr="00AD5466">
        <w:rPr>
          <w:rFonts w:ascii="Comfortaa" w:eastAsia="Comfortaa" w:hAnsi="Comfortaa" w:cs="Comfortaa"/>
        </w:rPr>
        <w:t xml:space="preserve"> in Deutschland </w:t>
      </w:r>
      <w:proofErr w:type="spellStart"/>
      <w:r w:rsidRPr="00AD5466">
        <w:rPr>
          <w:rFonts w:ascii="Comfortaa" w:eastAsia="Comfortaa" w:hAnsi="Comfortaa" w:cs="Comfortaa"/>
        </w:rPr>
        <w:t>im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Jahr</w:t>
      </w:r>
      <w:proofErr w:type="spellEnd"/>
      <w:r w:rsidRPr="00AD5466">
        <w:rPr>
          <w:rFonts w:ascii="Comfortaa" w:eastAsia="Comfortaa" w:hAnsi="Comfortaa" w:cs="Comfortaa"/>
        </w:rPr>
        <w:t xml:space="preserve"> 2010/11 </w:t>
      </w:r>
      <w:proofErr w:type="spellStart"/>
      <w:r w:rsidRPr="00AD5466">
        <w:rPr>
          <w:rFonts w:ascii="Comfortaa" w:eastAsia="Comfortaa" w:hAnsi="Comfortaa" w:cs="Comfortaa"/>
        </w:rPr>
        <w:t>innerhalb</w:t>
      </w:r>
      <w:proofErr w:type="spellEnd"/>
      <w:r w:rsidRPr="00AD5466">
        <w:rPr>
          <w:rFonts w:ascii="Comfortaa" w:eastAsia="Comfortaa" w:hAnsi="Comfortaa" w:cs="Comfortaa"/>
        </w:rPr>
        <w:t xml:space="preserve"> von 12 </w:t>
      </w:r>
      <w:proofErr w:type="spellStart"/>
      <w:r w:rsidRPr="00AD5466">
        <w:rPr>
          <w:rFonts w:ascii="Comfortaa" w:eastAsia="Comfortaa" w:hAnsi="Comfortaa" w:cs="Comfortaa"/>
        </w:rPr>
        <w:t>Monaten</w:t>
      </w:r>
      <w:proofErr w:type="spellEnd"/>
      <w:r w:rsidRPr="00AD5466">
        <w:rPr>
          <w:rFonts w:ascii="Comfortaa" w:eastAsia="Comfortaa" w:hAnsi="Comfortaa" w:cs="Comfortaa"/>
        </w:rPr>
        <w:t xml:space="preserve"> Arbeit </w:t>
      </w:r>
      <w:proofErr w:type="spellStart"/>
      <w:r w:rsidRPr="00AD5466">
        <w:rPr>
          <w:rFonts w:ascii="Comfortaa" w:eastAsia="Comfortaa" w:hAnsi="Comfortaa" w:cs="Comfortaa"/>
        </w:rPr>
        <w:t>gefunden</w:t>
      </w:r>
      <w:proofErr w:type="spellEnd"/>
      <w:r w:rsidRPr="00AD5466">
        <w:rPr>
          <w:rFonts w:ascii="Comfortaa" w:eastAsia="Comfortaa" w:hAnsi="Comfortaa" w:cs="Comfortaa"/>
        </w:rPr>
        <w:t xml:space="preserve"> hat, </w:t>
      </w:r>
      <w:proofErr w:type="spellStart"/>
      <w:r w:rsidRPr="00AD5466">
        <w:rPr>
          <w:rFonts w:ascii="Comfortaa" w:eastAsia="Comfortaa" w:hAnsi="Comfortaa" w:cs="Comfortaa"/>
        </w:rPr>
        <w:t>obwohl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sich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diese</w:t>
      </w:r>
      <w:proofErr w:type="spellEnd"/>
      <w:r w:rsidRPr="00AD5466">
        <w:rPr>
          <w:rFonts w:ascii="Comfortaa" w:eastAsia="Comfortaa" w:hAnsi="Comfortaa" w:cs="Comfortaa"/>
        </w:rPr>
        <w:t xml:space="preserve"> Situation </w:t>
      </w:r>
      <w:proofErr w:type="spellStart"/>
      <w:r w:rsidRPr="00AD5466">
        <w:rPr>
          <w:rFonts w:ascii="Comfortaa" w:eastAsia="Comfortaa" w:hAnsi="Comfortaa" w:cs="Comfortaa"/>
        </w:rPr>
        <w:t>nach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dem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deutschen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Flüchtlingszustrom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seit</w:t>
      </w:r>
      <w:proofErr w:type="spellEnd"/>
      <w:r w:rsidRPr="00AD5466">
        <w:rPr>
          <w:rFonts w:ascii="Comfortaa" w:eastAsia="Comfortaa" w:hAnsi="Comfortaa" w:cs="Comfortaa"/>
        </w:rPr>
        <w:t xml:space="preserve"> 2015 </w:t>
      </w:r>
      <w:proofErr w:type="spellStart"/>
      <w:r w:rsidRPr="00AD5466">
        <w:rPr>
          <w:rFonts w:ascii="Comfortaa" w:eastAsia="Comfortaa" w:hAnsi="Comfortaa" w:cs="Comfortaa"/>
        </w:rPr>
        <w:t>deutlich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verändert</w:t>
      </w:r>
      <w:proofErr w:type="spellEnd"/>
      <w:r w:rsidRPr="00AD5466">
        <w:rPr>
          <w:rFonts w:ascii="Comfortaa" w:eastAsia="Comfortaa" w:hAnsi="Comfortaa" w:cs="Comfortaa"/>
        </w:rPr>
        <w:t xml:space="preserve"> hat. </w:t>
      </w:r>
    </w:p>
    <w:p w14:paraId="00000011" w14:textId="217F2441" w:rsidR="00AE53B8" w:rsidRPr="00AD5466" w:rsidRDefault="007F1293">
      <w:pPr>
        <w:rPr>
          <w:rFonts w:ascii="Comfortaa" w:eastAsia="Comfortaa" w:hAnsi="Comfortaa" w:cs="Comfortaa"/>
        </w:rPr>
      </w:pPr>
      <w:proofErr w:type="spellStart"/>
      <w:r w:rsidRPr="00AD5466">
        <w:rPr>
          <w:rFonts w:ascii="Comfortaa" w:eastAsia="Comfortaa" w:hAnsi="Comfortaa" w:cs="Comfortaa"/>
        </w:rPr>
        <w:t>Wenn</w:t>
      </w:r>
      <w:proofErr w:type="spellEnd"/>
      <w:r w:rsidRPr="00AD5466">
        <w:rPr>
          <w:rFonts w:ascii="Comfortaa" w:eastAsia="Comfortaa" w:hAnsi="Comfortaa" w:cs="Comfortaa"/>
        </w:rPr>
        <w:t xml:space="preserve"> man </w:t>
      </w:r>
      <w:proofErr w:type="spellStart"/>
      <w:r w:rsidRPr="00AD5466">
        <w:rPr>
          <w:rFonts w:ascii="Comfortaa" w:eastAsia="Comfortaa" w:hAnsi="Comfortaa" w:cs="Comfortaa"/>
        </w:rPr>
        <w:t>jedoch</w:t>
      </w:r>
      <w:proofErr w:type="spellEnd"/>
      <w:r w:rsidRPr="00AD5466">
        <w:rPr>
          <w:rFonts w:ascii="Comfortaa" w:eastAsia="Comfortaa" w:hAnsi="Comfortaa" w:cs="Comfortaa"/>
        </w:rPr>
        <w:t xml:space="preserve"> gut </w:t>
      </w:r>
      <w:proofErr w:type="spellStart"/>
      <w:r w:rsidRPr="00AD5466">
        <w:rPr>
          <w:rFonts w:ascii="Comfortaa" w:eastAsia="Comfortaa" w:hAnsi="Comfortaa" w:cs="Comfortaa"/>
        </w:rPr>
        <w:t>qualifiziert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ist</w:t>
      </w:r>
      <w:proofErr w:type="spellEnd"/>
      <w:r w:rsidRPr="00AD5466">
        <w:rPr>
          <w:rFonts w:ascii="Comfortaa" w:eastAsia="Comfortaa" w:hAnsi="Comfortaa" w:cs="Comfortaa"/>
        </w:rPr>
        <w:t xml:space="preserve"> - </w:t>
      </w:r>
      <w:proofErr w:type="spellStart"/>
      <w:r w:rsidRPr="00AD5466">
        <w:rPr>
          <w:rFonts w:ascii="Comfortaa" w:eastAsia="Comfortaa" w:hAnsi="Comfortaa" w:cs="Comfortaa"/>
        </w:rPr>
        <w:t>mit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einem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Hochschulabschluss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oder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beruflichen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Qualifikation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wie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Lehre</w:t>
      </w:r>
      <w:proofErr w:type="spellEnd"/>
      <w:r w:rsidRPr="00AD5466">
        <w:rPr>
          <w:rFonts w:ascii="Comfortaa" w:eastAsia="Comfortaa" w:hAnsi="Comfortaa" w:cs="Comfortaa"/>
        </w:rPr>
        <w:t xml:space="preserve"> - und </w:t>
      </w:r>
      <w:proofErr w:type="spellStart"/>
      <w:r w:rsidRPr="00AD5466">
        <w:rPr>
          <w:rFonts w:ascii="Comfortaa" w:eastAsia="Comfortaa" w:hAnsi="Comfortaa" w:cs="Comfortaa"/>
        </w:rPr>
        <w:t>über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Arbeitserfahrung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Grundkenntnisse</w:t>
      </w:r>
      <w:proofErr w:type="spellEnd"/>
      <w:r w:rsidRPr="00AD5466">
        <w:rPr>
          <w:rFonts w:ascii="Comfortaa" w:eastAsia="Comfortaa" w:hAnsi="Comfortaa" w:cs="Comfortaa"/>
        </w:rPr>
        <w:t xml:space="preserve"> der </w:t>
      </w:r>
      <w:proofErr w:type="spellStart"/>
      <w:r w:rsidRPr="00AD5466">
        <w:rPr>
          <w:rFonts w:ascii="Comfortaa" w:eastAsia="Comfortaa" w:hAnsi="Comfortaa" w:cs="Comfortaa"/>
        </w:rPr>
        <w:t>deutschen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Sprache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verfügt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sind</w:t>
      </w:r>
      <w:proofErr w:type="spellEnd"/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Chancen</w:t>
      </w:r>
      <w:proofErr w:type="spellEnd"/>
      <w:r w:rsidRPr="00AD5466">
        <w:rPr>
          <w:rFonts w:ascii="Comfortaa" w:eastAsia="Comfortaa" w:hAnsi="Comfortaa" w:cs="Comfortaa"/>
        </w:rPr>
        <w:t xml:space="preserve">, in Deutschland </w:t>
      </w:r>
      <w:proofErr w:type="spellStart"/>
      <w:r w:rsidRPr="00AD5466">
        <w:rPr>
          <w:rFonts w:ascii="Comfortaa" w:eastAsia="Comfortaa" w:hAnsi="Comfortaa" w:cs="Comfortaa"/>
        </w:rPr>
        <w:t>eine</w:t>
      </w:r>
      <w:proofErr w:type="spellEnd"/>
      <w:r w:rsidRPr="00AD5466">
        <w:rPr>
          <w:rFonts w:ascii="Comfortaa" w:eastAsia="Comfortaa" w:hAnsi="Comfortaa" w:cs="Comfortaa"/>
        </w:rPr>
        <w:t xml:space="preserve"> Arbeit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finden</w:t>
      </w:r>
      <w:proofErr w:type="spellEnd"/>
      <w:r w:rsidRPr="00AD5466">
        <w:rPr>
          <w:rFonts w:ascii="Comfortaa" w:eastAsia="Comfortaa" w:hAnsi="Comfortaa" w:cs="Comfortaa"/>
        </w:rPr>
        <w:t xml:space="preserve">, wo </w:t>
      </w:r>
      <w:proofErr w:type="spellStart"/>
      <w:r w:rsidRPr="00AD5466">
        <w:rPr>
          <w:rFonts w:ascii="Comfortaa" w:eastAsia="Comfortaa" w:hAnsi="Comfortaa" w:cs="Comfortaa"/>
        </w:rPr>
        <w:t>solche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Qualitäten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geschätzt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werden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wesentlich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höher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  <w:proofErr w:type="spellStart"/>
      <w:r w:rsidRPr="00AD5466">
        <w:rPr>
          <w:rFonts w:ascii="Comfortaa" w:eastAsia="Comfortaa" w:hAnsi="Comfortaa" w:cs="Comfortaa"/>
        </w:rPr>
        <w:t>Jedoch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bevorzugen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viele</w:t>
      </w:r>
      <w:proofErr w:type="spellEnd"/>
      <w:r w:rsidRPr="00AD5466">
        <w:rPr>
          <w:rFonts w:ascii="Comfortaa" w:eastAsia="Comfortaa" w:hAnsi="Comfortaa" w:cs="Comfortaa"/>
        </w:rPr>
        <w:t xml:space="preserve"> Menschen </w:t>
      </w:r>
      <w:proofErr w:type="spellStart"/>
      <w:r w:rsidR="00CA7379" w:rsidRPr="00AD5466">
        <w:rPr>
          <w:rFonts w:ascii="Comfortaa" w:eastAsia="Comfortaa" w:hAnsi="Comfortaa" w:cs="Comfortaa"/>
        </w:rPr>
        <w:t>im</w:t>
      </w:r>
      <w:proofErr w:type="spellEnd"/>
      <w:r w:rsidR="00CC5BEC" w:rsidRPr="00AD5466">
        <w:rPr>
          <w:rFonts w:ascii="Comfortaa" w:eastAsia="Comfortaa" w:hAnsi="Comfortaa" w:cs="Comfortaa"/>
        </w:rPr>
        <w:t xml:space="preserve"> </w:t>
      </w:r>
      <w:proofErr w:type="spellStart"/>
      <w:r w:rsidR="00CC5BEC" w:rsidRPr="00AD5466">
        <w:rPr>
          <w:rFonts w:ascii="Comfortaa" w:eastAsia="Comfortaa" w:hAnsi="Comfortaa" w:cs="Comfortaa"/>
        </w:rPr>
        <w:t>Homeoffice</w:t>
      </w:r>
      <w:proofErr w:type="spellEnd"/>
      <w:r w:rsidR="00CC5BEC" w:rsidRPr="00AD5466">
        <w:rPr>
          <w:rFonts w:ascii="Comfortaa" w:eastAsia="Comfortaa" w:hAnsi="Comfortaa" w:cs="Comfortaa"/>
        </w:rPr>
        <w:t xml:space="preserve"> </w:t>
      </w:r>
      <w:proofErr w:type="spellStart"/>
      <w:r w:rsidR="00CC5BEC" w:rsidRPr="00AD5466">
        <w:rPr>
          <w:rFonts w:ascii="Comfortaa" w:eastAsia="Comfortaa" w:hAnsi="Comfortaa" w:cs="Comfortaa"/>
        </w:rPr>
        <w:t>zu</w:t>
      </w:r>
      <w:proofErr w:type="spellEnd"/>
      <w:r w:rsidR="00CC5BEC" w:rsidRPr="00AD5466">
        <w:rPr>
          <w:rFonts w:ascii="Comfortaa" w:eastAsia="Comfortaa" w:hAnsi="Comfortaa" w:cs="Comfortaa"/>
        </w:rPr>
        <w:t xml:space="preserve"> </w:t>
      </w:r>
      <w:proofErr w:type="spellStart"/>
      <w:r w:rsidR="00CC5BEC" w:rsidRPr="00AD5466">
        <w:rPr>
          <w:rFonts w:ascii="Comfortaa" w:eastAsia="Comfortaa" w:hAnsi="Comfortaa" w:cs="Comfortaa"/>
        </w:rPr>
        <w:t>arbeiten</w:t>
      </w:r>
      <w:proofErr w:type="spellEnd"/>
      <w:r w:rsidRPr="00AD5466">
        <w:rPr>
          <w:rFonts w:ascii="Comfortaa" w:eastAsia="Comfortaa" w:hAnsi="Comfortaa" w:cs="Comfortaa"/>
        </w:rPr>
        <w:t>.</w:t>
      </w:r>
    </w:p>
    <w:p w14:paraId="00000012" w14:textId="77777777" w:rsidR="00AE53B8" w:rsidRPr="00AD5466" w:rsidRDefault="007F1293">
      <w:pPr>
        <w:pStyle w:val="berschrift2"/>
        <w:rPr>
          <w:rFonts w:ascii="Comfortaa" w:eastAsia="Comfortaa" w:hAnsi="Comfortaa" w:cs="Comfortaa"/>
          <w:color w:val="auto"/>
        </w:rPr>
      </w:pPr>
      <w:bookmarkStart w:id="2" w:name="_ak4vrpyngc9q" w:colFirst="0" w:colLast="0"/>
      <w:bookmarkEnd w:id="2"/>
      <w:proofErr w:type="spellStart"/>
      <w:r w:rsidRPr="00AD5466">
        <w:rPr>
          <w:rFonts w:ascii="Comfortaa" w:eastAsia="Comfortaa" w:hAnsi="Comfortaa" w:cs="Comfortaa"/>
          <w:color w:val="auto"/>
        </w:rPr>
        <w:t>Vorübergehendes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Heimbüro</w:t>
      </w:r>
      <w:proofErr w:type="spellEnd"/>
    </w:p>
    <w:p w14:paraId="00000014" w14:textId="259E95F3" w:rsidR="00AE53B8" w:rsidRPr="00AD5466" w:rsidRDefault="007F1293">
      <w:pPr>
        <w:rPr>
          <w:rFonts w:ascii="Comfortaa" w:eastAsia="Comfortaa" w:hAnsi="Comfortaa" w:cs="Comfortaa"/>
        </w:rPr>
      </w:pPr>
      <w:proofErr w:type="spellStart"/>
      <w:r w:rsidRPr="00AD5466">
        <w:rPr>
          <w:rFonts w:ascii="Comfortaa" w:eastAsia="Comfortaa" w:hAnsi="Comfortaa" w:cs="Comfortaa"/>
        </w:rPr>
        <w:t>Viele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Arbeitgeber</w:t>
      </w:r>
      <w:proofErr w:type="spellEnd"/>
      <w:r w:rsidRPr="00AD5466">
        <w:rPr>
          <w:rFonts w:ascii="Comfortaa" w:eastAsia="Comfortaa" w:hAnsi="Comfortaa" w:cs="Comfortaa"/>
        </w:rPr>
        <w:t xml:space="preserve">, die </w:t>
      </w:r>
      <w:proofErr w:type="spellStart"/>
      <w:r w:rsidRPr="00AD5466">
        <w:rPr>
          <w:rFonts w:ascii="Comfortaa" w:eastAsia="Comfortaa" w:hAnsi="Comfortaa" w:cs="Comfortaa"/>
        </w:rPr>
        <w:t>ihren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Arbeitnehmern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nicht</w:t>
      </w:r>
      <w:proofErr w:type="spellEnd"/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Möglichkeit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gaben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r w:rsidRPr="00AD5466">
        <w:rPr>
          <w:rFonts w:ascii="Comfortaa" w:eastAsia="Comfortaa" w:hAnsi="Comfortaa" w:cs="Comfortaa"/>
          <w:strike/>
        </w:rPr>
        <w:t>von</w:t>
      </w:r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Hause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strike/>
        </w:rPr>
        <w:t>aus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gaben</w:t>
      </w:r>
      <w:proofErr w:type="spellEnd"/>
      <w:r w:rsidRPr="00AD5466">
        <w:rPr>
          <w:rFonts w:ascii="Comfortaa" w:eastAsia="Comfortaa" w:hAnsi="Comfortaa" w:cs="Comfortaa"/>
        </w:rPr>
        <w:t xml:space="preserve"> der </w:t>
      </w:r>
      <w:proofErr w:type="spellStart"/>
      <w:r w:rsidRPr="00AD5466">
        <w:rPr>
          <w:rFonts w:ascii="Comfortaa" w:eastAsia="Comfortaa" w:hAnsi="Comfortaa" w:cs="Comfortaa"/>
        </w:rPr>
        <w:t>Studie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zufolge</w:t>
      </w:r>
      <w:proofErr w:type="spellEnd"/>
      <w:r w:rsidRPr="00AD5466">
        <w:rPr>
          <w:rFonts w:ascii="Comfortaa" w:eastAsia="Comfortaa" w:hAnsi="Comfortaa" w:cs="Comfortaa"/>
        </w:rPr>
        <w:t xml:space="preserve"> die interne </w:t>
      </w:r>
      <w:proofErr w:type="spellStart"/>
      <w:r w:rsidRPr="00AD5466">
        <w:rPr>
          <w:rFonts w:ascii="Comfortaa" w:eastAsia="Comfortaa" w:hAnsi="Comfortaa" w:cs="Comfortaa"/>
        </w:rPr>
        <w:t>Kommunikation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als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Grund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dafür</w:t>
      </w:r>
      <w:proofErr w:type="spellEnd"/>
      <w:r w:rsidRPr="00AD5466">
        <w:rPr>
          <w:rFonts w:ascii="Comfortaa" w:eastAsia="Comfortaa" w:hAnsi="Comfortaa" w:cs="Comfortaa"/>
        </w:rPr>
        <w:t xml:space="preserve"> an, </w:t>
      </w:r>
      <w:proofErr w:type="spellStart"/>
      <w:r w:rsidRPr="00AD5466">
        <w:rPr>
          <w:rFonts w:ascii="Comfortaa" w:eastAsia="Comfortaa" w:hAnsi="Comfortaa" w:cs="Comfortaa"/>
        </w:rPr>
        <w:t>dass</w:t>
      </w:r>
      <w:proofErr w:type="spellEnd"/>
      <w:r w:rsidRPr="00AD5466">
        <w:rPr>
          <w:rFonts w:ascii="Comfortaa" w:eastAsia="Comfortaa" w:hAnsi="Comfortaa" w:cs="Comfortaa"/>
        </w:rPr>
        <w:t xml:space="preserve"> die Mitarbeiter </w:t>
      </w:r>
      <w:proofErr w:type="spellStart"/>
      <w:r w:rsidRPr="00AD5466">
        <w:rPr>
          <w:rFonts w:ascii="Comfortaa" w:eastAsia="Comfortaa" w:hAnsi="Comfortaa" w:cs="Comfortaa"/>
        </w:rPr>
        <w:t>im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Büro</w:t>
      </w:r>
      <w:proofErr w:type="spellEnd"/>
      <w:r w:rsidRPr="00AD5466">
        <w:rPr>
          <w:rFonts w:ascii="Comfortaa" w:eastAsia="Comfortaa" w:hAnsi="Comfortaa" w:cs="Comfortaa"/>
        </w:rPr>
        <w:t xml:space="preserve"> sein </w:t>
      </w:r>
      <w:proofErr w:type="spellStart"/>
      <w:r w:rsidRPr="00AD5466">
        <w:rPr>
          <w:rFonts w:ascii="Comfortaa" w:eastAsia="Comfortaa" w:hAnsi="Comfortaa" w:cs="Comfortaa"/>
        </w:rPr>
        <w:t>müssen</w:t>
      </w:r>
      <w:proofErr w:type="spellEnd"/>
      <w:r w:rsidRPr="00AD5466">
        <w:rPr>
          <w:rFonts w:ascii="Comfortaa" w:eastAsia="Comfortaa" w:hAnsi="Comfortaa" w:cs="Comfortaa"/>
        </w:rPr>
        <w:t>. IT-</w:t>
      </w:r>
      <w:proofErr w:type="spellStart"/>
      <w:r w:rsidRPr="00AD5466">
        <w:rPr>
          <w:rFonts w:ascii="Comfortaa" w:eastAsia="Comfortaa" w:hAnsi="Comfortaa" w:cs="Comfortaa"/>
        </w:rPr>
        <w:t>Sicherheit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Datenschutz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210FD6" w:rsidRPr="00AD5466">
        <w:rPr>
          <w:rFonts w:ascii="Comfortaa" w:eastAsia="Comfortaa" w:hAnsi="Comfortaa" w:cs="Comfortaa"/>
        </w:rPr>
        <w:t>wurden</w:t>
      </w:r>
      <w:proofErr w:type="spellEnd"/>
      <w:r w:rsidR="00210FD6" w:rsidRPr="00AD5466">
        <w:rPr>
          <w:rFonts w:ascii="Comfortaa" w:eastAsia="Comfortaa" w:hAnsi="Comfortaa" w:cs="Comfortaa"/>
        </w:rPr>
        <w:t xml:space="preserve"> </w:t>
      </w:r>
      <w:proofErr w:type="spellStart"/>
      <w:r w:rsidR="004B043F" w:rsidRPr="00AD5466">
        <w:rPr>
          <w:rFonts w:ascii="Comfortaa" w:eastAsia="Comfortaa" w:hAnsi="Comfortaa" w:cs="Comfortaa"/>
        </w:rPr>
        <w:t>zusätzlich</w:t>
      </w:r>
      <w:proofErr w:type="spellEnd"/>
      <w:r w:rsidR="004B043F" w:rsidRPr="00AD5466">
        <w:rPr>
          <w:rFonts w:ascii="Comfortaa" w:eastAsia="Comfortaa" w:hAnsi="Comfortaa" w:cs="Comfortaa"/>
        </w:rPr>
        <w:t xml:space="preserve"> </w:t>
      </w:r>
      <w:proofErr w:type="spellStart"/>
      <w:r w:rsidR="004B043F" w:rsidRPr="00AD5466">
        <w:rPr>
          <w:rFonts w:ascii="Comfortaa" w:eastAsia="Comfortaa" w:hAnsi="Comfortaa" w:cs="Comfortaa"/>
        </w:rPr>
        <w:t>als</w:t>
      </w:r>
      <w:proofErr w:type="spellEnd"/>
      <w:r w:rsidR="004B043F" w:rsidRPr="00AD5466">
        <w:rPr>
          <w:rFonts w:ascii="Comfortaa" w:eastAsia="Comfortaa" w:hAnsi="Comfortaa" w:cs="Comfortaa"/>
        </w:rPr>
        <w:t xml:space="preserve"> </w:t>
      </w:r>
      <w:proofErr w:type="spellStart"/>
      <w:r w:rsidR="002737FC" w:rsidRPr="00AD5466">
        <w:rPr>
          <w:rFonts w:ascii="Comfortaa" w:eastAsia="Comfortaa" w:hAnsi="Comfortaa" w:cs="Comfortaa"/>
        </w:rPr>
        <w:t>problematisch</w:t>
      </w:r>
      <w:proofErr w:type="spellEnd"/>
      <w:r w:rsidR="002737FC" w:rsidRPr="00AD5466">
        <w:rPr>
          <w:rFonts w:ascii="Comfortaa" w:eastAsia="Comfortaa" w:hAnsi="Comfortaa" w:cs="Comfortaa"/>
        </w:rPr>
        <w:t xml:space="preserve"> </w:t>
      </w:r>
      <w:proofErr w:type="spellStart"/>
      <w:r w:rsidR="002737FC" w:rsidRPr="00AD5466">
        <w:rPr>
          <w:rFonts w:ascii="Comfortaa" w:eastAsia="Comfortaa" w:hAnsi="Comfortaa" w:cs="Comfortaa"/>
        </w:rPr>
        <w:t>bei</w:t>
      </w:r>
      <w:proofErr w:type="spellEnd"/>
      <w:r w:rsidR="002737FC" w:rsidRPr="00AD5466">
        <w:rPr>
          <w:rFonts w:ascii="Comfortaa" w:eastAsia="Comfortaa" w:hAnsi="Comfortaa" w:cs="Comfortaa"/>
        </w:rPr>
        <w:t xml:space="preserve"> der </w:t>
      </w:r>
      <w:proofErr w:type="spellStart"/>
      <w:r w:rsidR="002737FC" w:rsidRPr="00AD5466">
        <w:rPr>
          <w:rFonts w:ascii="Comfortaa" w:eastAsia="Comfortaa" w:hAnsi="Comfortaa" w:cs="Comfortaa"/>
        </w:rPr>
        <w:t>Heimarbeit</w:t>
      </w:r>
      <w:proofErr w:type="spellEnd"/>
      <w:r w:rsidR="002737FC" w:rsidRPr="00AD5466">
        <w:rPr>
          <w:rFonts w:ascii="Comfortaa" w:eastAsia="Comfortaa" w:hAnsi="Comfortaa" w:cs="Comfortaa"/>
        </w:rPr>
        <w:t xml:space="preserve"> </w:t>
      </w:r>
      <w:proofErr w:type="spellStart"/>
      <w:r w:rsidR="00450D74" w:rsidRPr="00AD5466">
        <w:rPr>
          <w:rFonts w:ascii="Comfortaa" w:eastAsia="Comfortaa" w:hAnsi="Comfortaa" w:cs="Comfortaa"/>
        </w:rPr>
        <w:t>angeführt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  <w:proofErr w:type="spellStart"/>
      <w:r w:rsidRPr="00AD5466">
        <w:rPr>
          <w:rFonts w:ascii="Comfortaa" w:eastAsia="Comfortaa" w:hAnsi="Comfortaa" w:cs="Comfortaa"/>
        </w:rPr>
        <w:t>Mehrere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Studien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haben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ergeben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dass</w:t>
      </w:r>
      <w:proofErr w:type="spellEnd"/>
      <w:r w:rsidRPr="00AD5466">
        <w:rPr>
          <w:rFonts w:ascii="Comfortaa" w:eastAsia="Comfortaa" w:hAnsi="Comfortaa" w:cs="Comfortaa"/>
        </w:rPr>
        <w:t xml:space="preserve"> Menschen, die von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Hause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dazu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neigen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länger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arbeiten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mehr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Schwierigkeiten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haben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nach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einem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Arbeitstag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abzuschalten</w:t>
      </w:r>
      <w:proofErr w:type="spellEnd"/>
      <w:r w:rsidRPr="00AD5466">
        <w:rPr>
          <w:rFonts w:ascii="Comfortaa" w:eastAsia="Comfortaa" w:hAnsi="Comfortaa" w:cs="Comfortaa"/>
        </w:rPr>
        <w:t xml:space="preserve">. Es hat </w:t>
      </w:r>
      <w:proofErr w:type="spellStart"/>
      <w:r w:rsidRPr="00AD5466">
        <w:rPr>
          <w:rFonts w:ascii="Comfortaa" w:eastAsia="Comfortaa" w:hAnsi="Comfortaa" w:cs="Comfortaa"/>
        </w:rPr>
        <w:t>sich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gezeigt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dass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Heimarbeiter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produktiver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zufriedener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mit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ihrer</w:t>
      </w:r>
      <w:proofErr w:type="spellEnd"/>
      <w:r w:rsidRPr="00AD5466">
        <w:rPr>
          <w:rFonts w:ascii="Comfortaa" w:eastAsia="Comfortaa" w:hAnsi="Comfortaa" w:cs="Comfortaa"/>
        </w:rPr>
        <w:t xml:space="preserve"> Arbeit </w:t>
      </w:r>
      <w:proofErr w:type="spellStart"/>
      <w:r w:rsidRPr="00AD5466">
        <w:rPr>
          <w:rFonts w:ascii="Comfortaa" w:eastAsia="Comfortaa" w:hAnsi="Comfortaa" w:cs="Comfortaa"/>
        </w:rPr>
        <w:t>sind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</w:p>
    <w:p w14:paraId="00000015" w14:textId="0CCE34F4" w:rsidR="00AE53B8" w:rsidRPr="00AD5466" w:rsidRDefault="007F1293">
      <w:pPr>
        <w:rPr>
          <w:rFonts w:ascii="Comfortaa" w:eastAsia="Comfortaa" w:hAnsi="Comfortaa" w:cs="Comfortaa"/>
        </w:rPr>
      </w:pPr>
      <w:r w:rsidRPr="00AD5466">
        <w:rPr>
          <w:rFonts w:ascii="Comfortaa" w:eastAsia="Comfortaa" w:hAnsi="Comfortaa" w:cs="Comfortaa"/>
        </w:rPr>
        <w:t xml:space="preserve">Es hat </w:t>
      </w:r>
      <w:proofErr w:type="spellStart"/>
      <w:r w:rsidRPr="00AD5466">
        <w:rPr>
          <w:rFonts w:ascii="Comfortaa" w:eastAsia="Comfortaa" w:hAnsi="Comfortaa" w:cs="Comfortaa"/>
        </w:rPr>
        <w:t>sich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407A32" w:rsidRPr="00AD5466">
        <w:rPr>
          <w:rFonts w:ascii="Comfortaa" w:eastAsia="Comfortaa" w:hAnsi="Comfortaa" w:cs="Comfortaa"/>
        </w:rPr>
        <w:t>aber</w:t>
      </w:r>
      <w:proofErr w:type="spellEnd"/>
      <w:r w:rsidR="00407A32"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gezeigt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dass</w:t>
      </w:r>
      <w:proofErr w:type="spellEnd"/>
      <w:r w:rsidRPr="00AD5466">
        <w:rPr>
          <w:rFonts w:ascii="Comfortaa" w:eastAsia="Comfortaa" w:hAnsi="Comfortaa" w:cs="Comfortaa"/>
        </w:rPr>
        <w:t xml:space="preserve"> manche Menschen </w:t>
      </w:r>
      <w:proofErr w:type="spellStart"/>
      <w:r w:rsidRPr="00AD5466">
        <w:rPr>
          <w:rFonts w:ascii="Comfortaa" w:eastAsia="Comfortaa" w:hAnsi="Comfortaa" w:cs="Comfortaa"/>
        </w:rPr>
        <w:t>auch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spielen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anstelle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proofErr w:type="gramStart"/>
      <w:r w:rsidRPr="00AD5466">
        <w:rPr>
          <w:rFonts w:ascii="Comfortaa" w:eastAsia="Comfortaa" w:hAnsi="Comfortaa" w:cs="Comfortaa"/>
        </w:rPr>
        <w:t>arbeiten.iGaming</w:t>
      </w:r>
      <w:proofErr w:type="spellEnd"/>
      <w:proofErr w:type="gram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ist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sehr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lukrative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widerstandsfähige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Branche</w:t>
      </w:r>
      <w:proofErr w:type="spellEnd"/>
      <w:r w:rsidRPr="00AD5466">
        <w:rPr>
          <w:rFonts w:ascii="Comfortaa" w:eastAsia="Comfortaa" w:hAnsi="Comfortaa" w:cs="Comfortaa"/>
        </w:rPr>
        <w:t xml:space="preserve">, da </w:t>
      </w:r>
      <w:proofErr w:type="spellStart"/>
      <w:r w:rsidRPr="00AD5466">
        <w:rPr>
          <w:rFonts w:ascii="Comfortaa" w:eastAsia="Comfortaa" w:hAnsi="Comfortaa" w:cs="Comfortaa"/>
        </w:rPr>
        <w:t>sie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selbst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inmitten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globaler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Wirtschaftseinbrüche</w:t>
      </w:r>
      <w:proofErr w:type="spellEnd"/>
      <w:r w:rsidRPr="00AD5466">
        <w:rPr>
          <w:rFonts w:ascii="Comfortaa" w:eastAsia="Comfortaa" w:hAnsi="Comfortaa" w:cs="Comfortaa"/>
        </w:rPr>
        <w:t xml:space="preserve"> und -</w:t>
      </w:r>
      <w:proofErr w:type="spellStart"/>
      <w:r w:rsidRPr="00AD5466">
        <w:rPr>
          <w:rFonts w:ascii="Comfortaa" w:eastAsia="Comfortaa" w:hAnsi="Comfortaa" w:cs="Comfortaa"/>
        </w:rPr>
        <w:t>rückgänge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weiter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wächst</w:t>
      </w:r>
      <w:proofErr w:type="spellEnd"/>
      <w:r w:rsidRPr="00AD5466">
        <w:rPr>
          <w:rFonts w:ascii="Comfortaa" w:eastAsia="Comfortaa" w:hAnsi="Comfortaa" w:cs="Comfortaa"/>
        </w:rPr>
        <w:t xml:space="preserve">. Es </w:t>
      </w:r>
      <w:proofErr w:type="spellStart"/>
      <w:r w:rsidRPr="00AD5466">
        <w:rPr>
          <w:rFonts w:ascii="Comfortaa" w:eastAsia="Comfortaa" w:hAnsi="Comfortaa" w:cs="Comfortaa"/>
        </w:rPr>
        <w:t>gibt</w:t>
      </w:r>
      <w:proofErr w:type="spellEnd"/>
      <w:r w:rsidRPr="00AD5466">
        <w:rPr>
          <w:rFonts w:ascii="Comfortaa" w:eastAsia="Comfortaa" w:hAnsi="Comfortaa" w:cs="Comfortaa"/>
        </w:rPr>
        <w:t xml:space="preserve"> in Deutschland </w:t>
      </w:r>
      <w:proofErr w:type="spellStart"/>
      <w:r w:rsidRPr="00AD5466">
        <w:rPr>
          <w:rFonts w:ascii="Comfortaa" w:eastAsia="Comfortaa" w:hAnsi="Comfortaa" w:cs="Comfortaa"/>
        </w:rPr>
        <w:t>mehrere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Berufsausbildunge</w:t>
      </w:r>
      <w:r w:rsidR="00AD3937" w:rsidRPr="00AD5466">
        <w:rPr>
          <w:rFonts w:ascii="Comfortaa" w:eastAsia="Comfortaa" w:hAnsi="Comfortaa" w:cs="Comfortaa"/>
        </w:rPr>
        <w:t>n</w:t>
      </w:r>
      <w:proofErr w:type="spellEnd"/>
      <w:r w:rsidR="00AD3937" w:rsidRPr="00AD5466">
        <w:rPr>
          <w:rFonts w:ascii="Comfortaa" w:eastAsia="Comfortaa" w:hAnsi="Comfortaa" w:cs="Comfortaa"/>
        </w:rPr>
        <w:t xml:space="preserve"> </w:t>
      </w:r>
      <w:proofErr w:type="spellStart"/>
      <w:r w:rsidR="006C1B9A" w:rsidRPr="00AD5466">
        <w:rPr>
          <w:rFonts w:ascii="Comfortaa" w:eastAsia="Comfortaa" w:hAnsi="Comfortaa" w:cs="Comfortaa"/>
        </w:rPr>
        <w:t>im</w:t>
      </w:r>
      <w:proofErr w:type="spellEnd"/>
      <w:r w:rsidR="006C1B9A" w:rsidRPr="00AD5466">
        <w:rPr>
          <w:rFonts w:ascii="Comfortaa" w:eastAsia="Comfortaa" w:hAnsi="Comfortaa" w:cs="Comfortaa"/>
        </w:rPr>
        <w:t xml:space="preserve"> </w:t>
      </w:r>
      <w:proofErr w:type="spellStart"/>
      <w:r w:rsidR="00D70FC5" w:rsidRPr="00AD5466">
        <w:rPr>
          <w:rFonts w:ascii="Comfortaa" w:eastAsia="Comfortaa" w:hAnsi="Comfortaa" w:cs="Comfortaa"/>
        </w:rPr>
        <w:t>Bereich</w:t>
      </w:r>
      <w:proofErr w:type="spellEnd"/>
      <w:r w:rsidR="00D70FC5" w:rsidRPr="00AD5466">
        <w:rPr>
          <w:rFonts w:ascii="Comfortaa" w:eastAsia="Comfortaa" w:hAnsi="Comfortaa" w:cs="Comfortaa"/>
        </w:rPr>
        <w:t xml:space="preserve"> </w:t>
      </w:r>
      <w:r w:rsidRPr="00AD5466">
        <w:rPr>
          <w:rFonts w:ascii="Comfortaa" w:eastAsia="Comfortaa" w:hAnsi="Comfortaa" w:cs="Comfortaa"/>
        </w:rPr>
        <w:t xml:space="preserve">Casino- und </w:t>
      </w:r>
      <w:proofErr w:type="spellStart"/>
      <w:r w:rsidRPr="00AD5466">
        <w:rPr>
          <w:rFonts w:ascii="Comfortaa" w:eastAsia="Comfortaa" w:hAnsi="Comfortaa" w:cs="Comfortaa"/>
        </w:rPr>
        <w:t>Spielmanagement</w:t>
      </w:r>
      <w:proofErr w:type="spellEnd"/>
      <w:r w:rsidR="007862EE" w:rsidRPr="00AD5466">
        <w:rPr>
          <w:rFonts w:ascii="Comfortaa" w:eastAsia="Comfortaa" w:hAnsi="Comfortaa" w:cs="Comfortaa"/>
        </w:rPr>
        <w:t>.</w:t>
      </w:r>
      <w:r w:rsidRPr="00AD5466">
        <w:rPr>
          <w:rFonts w:ascii="Comfortaa" w:eastAsia="Comfortaa" w:hAnsi="Comfortaa" w:cs="Comfortaa"/>
        </w:rPr>
        <w:t xml:space="preserve"> </w:t>
      </w:r>
      <w:r w:rsidR="007862EE" w:rsidRPr="00AD5466">
        <w:rPr>
          <w:rFonts w:ascii="Comfortaa" w:eastAsia="Comfortaa" w:hAnsi="Comfortaa" w:cs="Comfortaa"/>
        </w:rPr>
        <w:t xml:space="preserve">Das </w:t>
      </w:r>
      <w:proofErr w:type="spellStart"/>
      <w:r w:rsidR="007862EE" w:rsidRPr="00AD5466">
        <w:rPr>
          <w:rFonts w:ascii="Comfortaa" w:eastAsia="Comfortaa" w:hAnsi="Comfortaa" w:cs="Comfortaa"/>
        </w:rPr>
        <w:t>ist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guter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Ausgangspunkt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für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angehende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Casinoprofis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Erfahrung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sammeln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wie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Beispiel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bei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hyperlink r:id="rId5">
        <w:r w:rsidRPr="00AD5466">
          <w:rPr>
            <w:rFonts w:ascii="Comfortaa" w:eastAsia="Comfortaa" w:hAnsi="Comfortaa" w:cs="Comfortaa"/>
            <w:sz w:val="20"/>
            <w:szCs w:val="20"/>
            <w:highlight w:val="white"/>
            <w:u w:val="single"/>
          </w:rPr>
          <w:t>https://de.digibet.com/</w:t>
        </w:r>
      </w:hyperlink>
      <w:r w:rsidRPr="00AD5466">
        <w:rPr>
          <w:rFonts w:ascii="Comfortaa" w:eastAsia="Comfortaa" w:hAnsi="Comfortaa" w:cs="Comfortaa"/>
        </w:rPr>
        <w:t>.</w:t>
      </w:r>
    </w:p>
    <w:p w14:paraId="00000016" w14:textId="77777777" w:rsidR="00AE53B8" w:rsidRPr="00AD5466" w:rsidRDefault="007F1293">
      <w:pPr>
        <w:pStyle w:val="berschrift2"/>
        <w:rPr>
          <w:rFonts w:ascii="Comfortaa" w:eastAsia="Comfortaa" w:hAnsi="Comfortaa" w:cs="Comfortaa"/>
          <w:color w:val="auto"/>
        </w:rPr>
      </w:pPr>
      <w:bookmarkStart w:id="3" w:name="_7wd6z888q2rt" w:colFirst="0" w:colLast="0"/>
      <w:bookmarkEnd w:id="3"/>
      <w:proofErr w:type="spellStart"/>
      <w:r w:rsidRPr="00AD5466">
        <w:rPr>
          <w:rFonts w:ascii="Comfortaa" w:eastAsia="Comfortaa" w:hAnsi="Comfortaa" w:cs="Comfortaa"/>
          <w:color w:val="auto"/>
        </w:rPr>
        <w:lastRenderedPageBreak/>
        <w:t>Jüngere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Mitarbeiter </w:t>
      </w:r>
      <w:proofErr w:type="spellStart"/>
      <w:r w:rsidRPr="00AD5466">
        <w:rPr>
          <w:rFonts w:ascii="Comfortaa" w:eastAsia="Comfortaa" w:hAnsi="Comfortaa" w:cs="Comfortaa"/>
          <w:color w:val="auto"/>
        </w:rPr>
        <w:t>arbeiten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häufiger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von </w:t>
      </w:r>
      <w:proofErr w:type="spellStart"/>
      <w:r w:rsidRPr="00AD5466">
        <w:rPr>
          <w:rFonts w:ascii="Comfortaa" w:eastAsia="Comfortaa" w:hAnsi="Comfortaa" w:cs="Comfortaa"/>
          <w:color w:val="auto"/>
        </w:rPr>
        <w:t>zu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Hause</w:t>
      </w:r>
      <w:proofErr w:type="spellEnd"/>
    </w:p>
    <w:p w14:paraId="00000018" w14:textId="4C96E3CF" w:rsidR="00AE53B8" w:rsidRPr="00AD5466" w:rsidRDefault="007F1293">
      <w:pPr>
        <w:rPr>
          <w:rFonts w:ascii="Comfortaa" w:eastAsia="Comfortaa" w:hAnsi="Comfortaa" w:cs="Comfortaa"/>
        </w:rPr>
      </w:pPr>
      <w:proofErr w:type="spellStart"/>
      <w:r w:rsidRPr="00AD5466">
        <w:rPr>
          <w:rFonts w:ascii="Comfortaa" w:eastAsia="Comfortaa" w:hAnsi="Comfortaa" w:cs="Comfortaa"/>
        </w:rPr>
        <w:t>Jüngere</w:t>
      </w:r>
      <w:proofErr w:type="spellEnd"/>
      <w:r w:rsidRPr="00AD5466">
        <w:rPr>
          <w:rFonts w:ascii="Comfortaa" w:eastAsia="Comfortaa" w:hAnsi="Comfortaa" w:cs="Comfortaa"/>
        </w:rPr>
        <w:t xml:space="preserve"> Mitarbeiter </w:t>
      </w:r>
      <w:proofErr w:type="spellStart"/>
      <w:r w:rsidRPr="00AD5466">
        <w:rPr>
          <w:rFonts w:ascii="Comfortaa" w:eastAsia="Comfortaa" w:hAnsi="Comfortaa" w:cs="Comfortaa"/>
        </w:rPr>
        <w:t>arbeiten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zwar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vorerst</w:t>
      </w:r>
      <w:proofErr w:type="spellEnd"/>
      <w:r w:rsidRPr="00AD5466">
        <w:rPr>
          <w:rFonts w:ascii="Comfortaa" w:eastAsia="Comfortaa" w:hAnsi="Comfortaa" w:cs="Comfortaa"/>
        </w:rPr>
        <w:t xml:space="preserve"> von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Hause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aber</w:t>
      </w:r>
      <w:proofErr w:type="spellEnd"/>
      <w:r w:rsidRPr="00AD5466">
        <w:rPr>
          <w:rFonts w:ascii="Comfortaa" w:eastAsia="Comfortaa" w:hAnsi="Comfortaa" w:cs="Comfortaa"/>
        </w:rPr>
        <w:t xml:space="preserve"> dieses </w:t>
      </w:r>
      <w:proofErr w:type="spellStart"/>
      <w:r w:rsidRPr="00AD5466">
        <w:rPr>
          <w:rFonts w:ascii="Comfortaa" w:eastAsia="Comfortaa" w:hAnsi="Comfortaa" w:cs="Comfortaa"/>
        </w:rPr>
        <w:t>Paradigma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verschiebt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sich</w:t>
      </w:r>
      <w:proofErr w:type="spellEnd"/>
      <w:r w:rsidRPr="00AD5466">
        <w:rPr>
          <w:rFonts w:ascii="Comfortaa" w:eastAsia="Comfortaa" w:hAnsi="Comfortaa" w:cs="Comfortaa"/>
        </w:rPr>
        <w:t xml:space="preserve"> in </w:t>
      </w:r>
      <w:proofErr w:type="spellStart"/>
      <w:r w:rsidRPr="00AD5466">
        <w:rPr>
          <w:rFonts w:ascii="Comfortaa" w:eastAsia="Comfortaa" w:hAnsi="Comfortaa" w:cs="Comfortaa"/>
        </w:rPr>
        <w:t>Richtung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gleichmäßigen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Verteilung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  <w:proofErr w:type="spellStart"/>
      <w:r w:rsidRPr="00AD5466">
        <w:rPr>
          <w:rFonts w:ascii="Comfortaa" w:eastAsia="Comfortaa" w:hAnsi="Comfortaa" w:cs="Comfortaa"/>
        </w:rPr>
        <w:t>Angesichts</w:t>
      </w:r>
      <w:proofErr w:type="spellEnd"/>
      <w:r w:rsidRPr="00AD5466">
        <w:rPr>
          <w:rFonts w:ascii="Comfortaa" w:eastAsia="Comfortaa" w:hAnsi="Comfortaa" w:cs="Comfortaa"/>
        </w:rPr>
        <w:t xml:space="preserve"> des </w:t>
      </w:r>
      <w:proofErr w:type="spellStart"/>
      <w:r w:rsidRPr="00AD5466">
        <w:rPr>
          <w:rFonts w:ascii="Comfortaa" w:eastAsia="Comfortaa" w:hAnsi="Comfortaa" w:cs="Comfortaa"/>
        </w:rPr>
        <w:t>weltweit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steigenden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Rentenalters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nutzen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viele</w:t>
      </w:r>
      <w:proofErr w:type="spellEnd"/>
      <w:r w:rsidRPr="00AD5466">
        <w:rPr>
          <w:rFonts w:ascii="Comfortaa" w:eastAsia="Comfortaa" w:hAnsi="Comfortaa" w:cs="Comfortaa"/>
        </w:rPr>
        <w:t xml:space="preserve"> Menschen ab 55 Jahren die </w:t>
      </w:r>
      <w:proofErr w:type="spellStart"/>
      <w:r w:rsidRPr="00AD5466">
        <w:rPr>
          <w:rFonts w:ascii="Comfortaa" w:eastAsia="Comfortaa" w:hAnsi="Comfortaa" w:cs="Comfortaa"/>
        </w:rPr>
        <w:t>Fernarbeit</w:t>
      </w:r>
      <w:proofErr w:type="spellEnd"/>
      <w:r w:rsidRPr="00AD5466">
        <w:rPr>
          <w:rFonts w:ascii="Comfortaa" w:eastAsia="Comfortaa" w:hAnsi="Comfortaa" w:cs="Comfortaa"/>
        </w:rPr>
        <w:t xml:space="preserve">, um </w:t>
      </w:r>
      <w:proofErr w:type="spellStart"/>
      <w:r w:rsidRPr="00AD5466">
        <w:rPr>
          <w:rFonts w:ascii="Comfortaa" w:eastAsia="Comfortaa" w:hAnsi="Comfortaa" w:cs="Comfortaa"/>
        </w:rPr>
        <w:t>ihre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Karriere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verlängern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</w:p>
    <w:p w14:paraId="0000001A" w14:textId="3C1EED1B" w:rsidR="00AE53B8" w:rsidRPr="00AD5466" w:rsidRDefault="007F1293">
      <w:pPr>
        <w:rPr>
          <w:rFonts w:ascii="Comfortaa" w:eastAsia="Comfortaa" w:hAnsi="Comfortaa" w:cs="Comfortaa"/>
        </w:rPr>
      </w:pPr>
      <w:proofErr w:type="spellStart"/>
      <w:r w:rsidRPr="00AD5466">
        <w:rPr>
          <w:rFonts w:ascii="Comfortaa" w:eastAsia="Comfortaa" w:hAnsi="Comfortaa" w:cs="Comfortaa"/>
        </w:rPr>
        <w:t>Für</w:t>
      </w:r>
      <w:proofErr w:type="spellEnd"/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meisten</w:t>
      </w:r>
      <w:proofErr w:type="spellEnd"/>
      <w:r w:rsidRPr="00AD5466">
        <w:rPr>
          <w:rFonts w:ascii="Comfortaa" w:eastAsia="Comfortaa" w:hAnsi="Comfortaa" w:cs="Comfortaa"/>
        </w:rPr>
        <w:t xml:space="preserve"> Menschen und </w:t>
      </w:r>
      <w:proofErr w:type="spellStart"/>
      <w:r w:rsidRPr="00AD5466">
        <w:rPr>
          <w:rFonts w:ascii="Comfortaa" w:eastAsia="Comfortaa" w:hAnsi="Comfortaa" w:cs="Comfortaa"/>
        </w:rPr>
        <w:t>Arbeitsplatztypen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steigt</w:t>
      </w:r>
      <w:proofErr w:type="spellEnd"/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Produktivität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wenn</w:t>
      </w:r>
      <w:proofErr w:type="spellEnd"/>
      <w:r w:rsidRPr="00AD5466">
        <w:rPr>
          <w:rFonts w:ascii="Comfortaa" w:eastAsia="Comfortaa" w:hAnsi="Comfortaa" w:cs="Comfortaa"/>
        </w:rPr>
        <w:t xml:space="preserve"> es </w:t>
      </w:r>
      <w:proofErr w:type="spellStart"/>
      <w:r w:rsidRPr="00AD5466">
        <w:rPr>
          <w:rFonts w:ascii="Comfortaa" w:eastAsia="Comfortaa" w:hAnsi="Comfortaa" w:cs="Comfortaa"/>
        </w:rPr>
        <w:t>eine</w:t>
      </w:r>
      <w:proofErr w:type="spellEnd"/>
      <w:r w:rsidRPr="00AD5466">
        <w:rPr>
          <w:rFonts w:ascii="Comfortaa" w:eastAsia="Comfortaa" w:hAnsi="Comfortaa" w:cs="Comfortaa"/>
        </w:rPr>
        <w:t xml:space="preserve"> flexible </w:t>
      </w:r>
      <w:proofErr w:type="spellStart"/>
      <w:r w:rsidRPr="00AD5466">
        <w:rPr>
          <w:rFonts w:ascii="Comfortaa" w:eastAsia="Comfortaa" w:hAnsi="Comfortaa" w:cs="Comfortaa"/>
        </w:rPr>
        <w:t>Arbeitsplatz</w:t>
      </w:r>
      <w:r w:rsidR="004624FA" w:rsidRPr="00AD5466">
        <w:rPr>
          <w:rFonts w:ascii="Comfortaa" w:eastAsia="Comfortaa" w:hAnsi="Comfortaa" w:cs="Comfortaa"/>
        </w:rPr>
        <w:t>-</w:t>
      </w:r>
      <w:r w:rsidRPr="00AD5466">
        <w:rPr>
          <w:rFonts w:ascii="Comfortaa" w:eastAsia="Comfortaa" w:hAnsi="Comfortaa" w:cs="Comfortaa"/>
        </w:rPr>
        <w:t>Politik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gibt</w:t>
      </w:r>
      <w:proofErr w:type="spellEnd"/>
      <w:r w:rsidRPr="00AD5466">
        <w:rPr>
          <w:rFonts w:ascii="Comfortaa" w:eastAsia="Comfortaa" w:hAnsi="Comfortaa" w:cs="Comfortaa"/>
        </w:rPr>
        <w:t xml:space="preserve">. Frei von den </w:t>
      </w:r>
      <w:proofErr w:type="spellStart"/>
      <w:r w:rsidRPr="00AD5466">
        <w:rPr>
          <w:rFonts w:ascii="Comfortaa" w:eastAsia="Comfortaa" w:hAnsi="Comfortaa" w:cs="Comfortaa"/>
        </w:rPr>
        <w:t>Ablenkungen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dem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Lärm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sogar</w:t>
      </w:r>
      <w:proofErr w:type="spellEnd"/>
      <w:r w:rsidRPr="00AD5466">
        <w:rPr>
          <w:rFonts w:ascii="Comfortaa" w:eastAsia="Comfortaa" w:hAnsi="Comfortaa" w:cs="Comfortaa"/>
        </w:rPr>
        <w:t xml:space="preserve"> der </w:t>
      </w:r>
      <w:proofErr w:type="spellStart"/>
      <w:r w:rsidRPr="00AD5466">
        <w:rPr>
          <w:rFonts w:ascii="Comfortaa" w:eastAsia="Comfortaa" w:hAnsi="Comfortaa" w:cs="Comfortaa"/>
        </w:rPr>
        <w:t>Politik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eines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geschäftigen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Arbeitsplatzes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erlebt</w:t>
      </w:r>
      <w:proofErr w:type="spellEnd"/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Mehrheit</w:t>
      </w:r>
      <w:proofErr w:type="spellEnd"/>
      <w:r w:rsidRPr="00AD5466">
        <w:rPr>
          <w:rFonts w:ascii="Comfortaa" w:eastAsia="Comfortaa" w:hAnsi="Comfortaa" w:cs="Comfortaa"/>
        </w:rPr>
        <w:t xml:space="preserve"> der Fern</w:t>
      </w:r>
      <w:r w:rsidR="00D952CD" w:rsidRPr="00AD5466">
        <w:rPr>
          <w:rFonts w:ascii="Comfortaa" w:eastAsia="Comfortaa" w:hAnsi="Comfortaa" w:cs="Comfortaa"/>
        </w:rPr>
        <w:t>-</w:t>
      </w:r>
      <w:proofErr w:type="spellStart"/>
      <w:r w:rsidRPr="00AD5466">
        <w:rPr>
          <w:rFonts w:ascii="Comfortaa" w:eastAsia="Comfortaa" w:hAnsi="Comfortaa" w:cs="Comfortaa"/>
        </w:rPr>
        <w:t>Arbeitnehmer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Leistungsschub</w:t>
      </w:r>
      <w:proofErr w:type="spellEnd"/>
      <w:r w:rsidRPr="00AD5466">
        <w:rPr>
          <w:rFonts w:ascii="Comfortaa" w:eastAsia="Comfortaa" w:hAnsi="Comfortaa" w:cs="Comfortaa"/>
        </w:rPr>
        <w:t>,</w:t>
      </w:r>
      <w:r w:rsidR="00E2606D" w:rsidRPr="00AD5466">
        <w:rPr>
          <w:rFonts w:ascii="Comfortaa" w:eastAsia="Comfortaa" w:hAnsi="Comfortaa" w:cs="Comfortaa"/>
        </w:rPr>
        <w:t xml:space="preserve"> </w:t>
      </w:r>
      <w:proofErr w:type="spellStart"/>
      <w:r w:rsidR="00D00CE6" w:rsidRPr="00AD5466">
        <w:rPr>
          <w:rFonts w:ascii="Comfortaa" w:eastAsia="Comfortaa" w:hAnsi="Comfortaa" w:cs="Comfortaa"/>
        </w:rPr>
        <w:t>eigenständig</w:t>
      </w:r>
      <w:proofErr w:type="spellEnd"/>
      <w:r w:rsidR="00D00CE6" w:rsidRPr="00AD5466">
        <w:rPr>
          <w:rFonts w:ascii="Comfortaa" w:eastAsia="Comfortaa" w:hAnsi="Comfortaa" w:cs="Comfortaa"/>
        </w:rPr>
        <w:t xml:space="preserve"> </w:t>
      </w:r>
      <w:proofErr w:type="spellStart"/>
      <w:r w:rsidR="00D00CE6" w:rsidRPr="00AD5466">
        <w:rPr>
          <w:rFonts w:ascii="Comfortaa" w:eastAsia="Comfortaa" w:hAnsi="Comfortaa" w:cs="Comfortaa"/>
        </w:rPr>
        <w:t>daheim</w:t>
      </w:r>
      <w:proofErr w:type="spellEnd"/>
      <w:r w:rsidR="00D00CE6" w:rsidRPr="00AD5466">
        <w:rPr>
          <w:rFonts w:ascii="Comfortaa" w:eastAsia="Comfortaa" w:hAnsi="Comfortaa" w:cs="Comfortaa"/>
        </w:rPr>
        <w:t xml:space="preserve"> </w:t>
      </w:r>
      <w:proofErr w:type="spellStart"/>
      <w:r w:rsidR="00D00CE6" w:rsidRPr="00AD5466">
        <w:rPr>
          <w:rFonts w:ascii="Comfortaa" w:eastAsia="Comfortaa" w:hAnsi="Comfortaa" w:cs="Comfortaa"/>
        </w:rPr>
        <w:t>arbeiten</w:t>
      </w:r>
      <w:proofErr w:type="spellEnd"/>
      <w:r w:rsidR="00D00CE6" w:rsidRPr="00AD5466">
        <w:rPr>
          <w:rFonts w:ascii="Comfortaa" w:eastAsia="Comfortaa" w:hAnsi="Comfortaa" w:cs="Comfortaa"/>
        </w:rPr>
        <w:t xml:space="preserve"> </w:t>
      </w:r>
      <w:proofErr w:type="spellStart"/>
      <w:r w:rsidR="00D00CE6" w:rsidRPr="00AD5466">
        <w:rPr>
          <w:rFonts w:ascii="Comfortaa" w:eastAsia="Comfortaa" w:hAnsi="Comfortaa" w:cs="Comfortaa"/>
        </w:rPr>
        <w:t>können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</w:p>
    <w:p w14:paraId="0000001B" w14:textId="54B0C813" w:rsidR="00AE53B8" w:rsidRPr="00AD5466" w:rsidRDefault="007F1293">
      <w:pPr>
        <w:rPr>
          <w:rFonts w:ascii="Comfortaa" w:eastAsia="Comfortaa" w:hAnsi="Comfortaa" w:cs="Comfortaa"/>
        </w:rPr>
      </w:pPr>
      <w:proofErr w:type="spellStart"/>
      <w:r w:rsidRPr="00AD5466">
        <w:rPr>
          <w:rFonts w:ascii="Comfortaa" w:eastAsia="Comfortaa" w:hAnsi="Comfortaa" w:cs="Comfortaa"/>
        </w:rPr>
        <w:t>Laut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Bundesagentur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für</w:t>
      </w:r>
      <w:proofErr w:type="spellEnd"/>
      <w:r w:rsidRPr="00AD5466">
        <w:rPr>
          <w:rFonts w:ascii="Comfortaa" w:eastAsia="Comfortaa" w:hAnsi="Comfortaa" w:cs="Comfortaa"/>
        </w:rPr>
        <w:t xml:space="preserve"> die Arbeit</w:t>
      </w:r>
      <w:r w:rsidR="00B953A4" w:rsidRPr="00AD5466">
        <w:rPr>
          <w:rFonts w:ascii="Comfortaa" w:eastAsia="Comfortaa" w:hAnsi="Comfortaa" w:cs="Comfortaa"/>
          <w:u w:val="single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ist</w:t>
      </w:r>
      <w:proofErr w:type="spellEnd"/>
      <w:r w:rsidRPr="00AD5466">
        <w:rPr>
          <w:rFonts w:ascii="Comfortaa" w:eastAsia="Comfortaa" w:hAnsi="Comfortaa" w:cs="Comfortaa"/>
        </w:rPr>
        <w:t xml:space="preserve"> die Zahl der </w:t>
      </w:r>
      <w:proofErr w:type="spellStart"/>
      <w:r w:rsidRPr="00AD5466">
        <w:rPr>
          <w:rFonts w:ascii="Comfortaa" w:eastAsia="Comfortaa" w:hAnsi="Comfortaa" w:cs="Comfortaa"/>
        </w:rPr>
        <w:t>Beschäftigten</w:t>
      </w:r>
      <w:proofErr w:type="spellEnd"/>
      <w:r w:rsidRPr="00AD5466">
        <w:rPr>
          <w:rFonts w:ascii="Comfortaa" w:eastAsia="Comfortaa" w:hAnsi="Comfortaa" w:cs="Comfortaa"/>
        </w:rPr>
        <w:t xml:space="preserve"> in Deutschland von 45153 </w:t>
      </w:r>
      <w:proofErr w:type="spellStart"/>
      <w:r w:rsidRPr="00AD5466">
        <w:rPr>
          <w:rFonts w:ascii="Comfortaa" w:eastAsia="Comfortaa" w:hAnsi="Comfortaa" w:cs="Comfortaa"/>
        </w:rPr>
        <w:t>Tausend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Oktober</w:t>
      </w:r>
      <w:proofErr w:type="spellEnd"/>
      <w:r w:rsidRPr="00AD5466">
        <w:rPr>
          <w:rFonts w:ascii="Comfortaa" w:eastAsia="Comfortaa" w:hAnsi="Comfortaa" w:cs="Comfortaa"/>
        </w:rPr>
        <w:t xml:space="preserve"> 2019 auf 45191 </w:t>
      </w:r>
      <w:proofErr w:type="spellStart"/>
      <w:r w:rsidRPr="00AD5466">
        <w:rPr>
          <w:rFonts w:ascii="Comfortaa" w:eastAsia="Comfortaa" w:hAnsi="Comfortaa" w:cs="Comfortaa"/>
        </w:rPr>
        <w:t>Tausend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im</w:t>
      </w:r>
      <w:proofErr w:type="spellEnd"/>
      <w:r w:rsidRPr="00AD5466">
        <w:rPr>
          <w:rFonts w:ascii="Comfortaa" w:eastAsia="Comfortaa" w:hAnsi="Comfortaa" w:cs="Comfortaa"/>
        </w:rPr>
        <w:t xml:space="preserve"> November 2019</w:t>
      </w:r>
      <w:r w:rsidR="00522755" w:rsidRPr="00AD5466">
        <w:rPr>
          <w:rFonts w:ascii="Comfortaa" w:eastAsia="Comfortaa" w:hAnsi="Comfortaa" w:cs="Comfortaa"/>
        </w:rPr>
        <w:t xml:space="preserve"> </w:t>
      </w:r>
      <w:proofErr w:type="spellStart"/>
      <w:r w:rsidR="00522755" w:rsidRPr="00AD5466">
        <w:rPr>
          <w:rFonts w:ascii="Comfortaa" w:eastAsia="Comfortaa" w:hAnsi="Comfortaa" w:cs="Comfortaa"/>
        </w:rPr>
        <w:t>gestiegen</w:t>
      </w:r>
      <w:proofErr w:type="spellEnd"/>
      <w:r w:rsidRPr="00AD5466">
        <w:rPr>
          <w:rFonts w:ascii="Comfortaa" w:eastAsia="Comfortaa" w:hAnsi="Comfortaa" w:cs="Comfortaa"/>
        </w:rPr>
        <w:t xml:space="preserve">. Die Zahl der </w:t>
      </w:r>
      <w:proofErr w:type="spellStart"/>
      <w:r w:rsidRPr="00AD5466">
        <w:rPr>
          <w:rFonts w:ascii="Comfortaa" w:eastAsia="Comfortaa" w:hAnsi="Comfortaa" w:cs="Comfortaa"/>
        </w:rPr>
        <w:t>Erwerbstätigen</w:t>
      </w:r>
      <w:proofErr w:type="spellEnd"/>
      <w:r w:rsidRPr="00AD5466">
        <w:rPr>
          <w:rFonts w:ascii="Comfortaa" w:eastAsia="Comfortaa" w:hAnsi="Comfortaa" w:cs="Comfortaa"/>
        </w:rPr>
        <w:t xml:space="preserve"> in Deutschland </w:t>
      </w:r>
      <w:proofErr w:type="spellStart"/>
      <w:r w:rsidRPr="00AD5466">
        <w:rPr>
          <w:rFonts w:ascii="Comfortaa" w:eastAsia="Comfortaa" w:hAnsi="Comfortaa" w:cs="Comfortaa"/>
        </w:rPr>
        <w:t>betrug</w:t>
      </w:r>
      <w:proofErr w:type="spellEnd"/>
      <w:r w:rsidRPr="00AD5466">
        <w:rPr>
          <w:rFonts w:ascii="Comfortaa" w:eastAsia="Comfortaa" w:hAnsi="Comfortaa" w:cs="Comfortaa"/>
        </w:rPr>
        <w:t xml:space="preserve"> von 1992 bis 2019 </w:t>
      </w:r>
      <w:proofErr w:type="spellStart"/>
      <w:r w:rsidRPr="00AD5466">
        <w:rPr>
          <w:rFonts w:ascii="Comfortaa" w:eastAsia="Comfortaa" w:hAnsi="Comfortaa" w:cs="Comfortaa"/>
        </w:rPr>
        <w:t>durchschnittlich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r w:rsidRPr="00AD5466">
        <w:rPr>
          <w:rFonts w:ascii="Comfortaa" w:eastAsia="Comfortaa" w:hAnsi="Comfortaa" w:cs="Comfortaa"/>
          <w:strike/>
        </w:rPr>
        <w:t xml:space="preserve">40436,17 </w:t>
      </w:r>
      <w:proofErr w:type="spellStart"/>
      <w:r w:rsidRPr="00AD5466">
        <w:rPr>
          <w:rFonts w:ascii="Comfortaa" w:eastAsia="Comfortaa" w:hAnsi="Comfortaa" w:cs="Comfortaa"/>
          <w:strike/>
        </w:rPr>
        <w:t>Tausend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r w:rsidR="00900651" w:rsidRPr="00AD5466">
        <w:rPr>
          <w:rFonts w:ascii="Comfortaa" w:eastAsia="Comfortaa" w:hAnsi="Comfortaa" w:cs="Comfortaa"/>
        </w:rPr>
        <w:t xml:space="preserve">40,4 </w:t>
      </w:r>
      <w:proofErr w:type="spellStart"/>
      <w:r w:rsidR="00900651" w:rsidRPr="00AD5466">
        <w:rPr>
          <w:rFonts w:ascii="Comfortaa" w:eastAsia="Comfortaa" w:hAnsi="Comfortaa" w:cs="Comfortaa"/>
        </w:rPr>
        <w:t>Millionen</w:t>
      </w:r>
      <w:proofErr w:type="spellEnd"/>
      <w:r w:rsidR="00900651" w:rsidRPr="00AD5466">
        <w:rPr>
          <w:rFonts w:ascii="Comfortaa" w:eastAsia="Comfortaa" w:hAnsi="Comfortaa" w:cs="Comfortaa"/>
        </w:rPr>
        <w:t xml:space="preserve"> </w:t>
      </w:r>
      <w:r w:rsidRPr="00AD5466">
        <w:rPr>
          <w:rFonts w:ascii="Comfortaa" w:eastAsia="Comfortaa" w:hAnsi="Comfortaa" w:cs="Comfortaa"/>
        </w:rPr>
        <w:t xml:space="preserve">und </w:t>
      </w:r>
      <w:proofErr w:type="spellStart"/>
      <w:r w:rsidRPr="00AD5466">
        <w:rPr>
          <w:rFonts w:ascii="Comfortaa" w:eastAsia="Comfortaa" w:hAnsi="Comfortaa" w:cs="Comfortaa"/>
        </w:rPr>
        <w:t>erreichte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im</w:t>
      </w:r>
      <w:proofErr w:type="spellEnd"/>
      <w:r w:rsidRPr="00AD5466">
        <w:rPr>
          <w:rFonts w:ascii="Comfortaa" w:eastAsia="Comfortaa" w:hAnsi="Comfortaa" w:cs="Comfortaa"/>
        </w:rPr>
        <w:t xml:space="preserve"> November 2019 </w:t>
      </w:r>
      <w:proofErr w:type="spellStart"/>
      <w:r w:rsidRPr="00AD5466">
        <w:rPr>
          <w:rFonts w:ascii="Comfortaa" w:eastAsia="Comfortaa" w:hAnsi="Comfortaa" w:cs="Comfortaa"/>
        </w:rPr>
        <w:t>mit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r w:rsidRPr="00AD5466">
        <w:rPr>
          <w:rFonts w:ascii="Comfortaa" w:eastAsia="Comfortaa" w:hAnsi="Comfortaa" w:cs="Comfortaa"/>
          <w:strike/>
        </w:rPr>
        <w:t xml:space="preserve">45191 </w:t>
      </w:r>
      <w:proofErr w:type="spellStart"/>
      <w:r w:rsidRPr="00AD5466">
        <w:rPr>
          <w:rFonts w:ascii="Comfortaa" w:eastAsia="Comfortaa" w:hAnsi="Comfortaa" w:cs="Comfortaa"/>
          <w:strike/>
        </w:rPr>
        <w:t>Tausend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r w:rsidR="00900651" w:rsidRPr="00AD5466">
        <w:rPr>
          <w:rFonts w:ascii="Comfortaa" w:eastAsia="Comfortaa" w:hAnsi="Comfortaa" w:cs="Comfortaa"/>
        </w:rPr>
        <w:t>45</w:t>
      </w:r>
      <w:r w:rsidR="005A5527" w:rsidRPr="00AD5466">
        <w:rPr>
          <w:rFonts w:ascii="Comfortaa" w:eastAsia="Comfortaa" w:hAnsi="Comfortaa" w:cs="Comfortaa"/>
        </w:rPr>
        <w:t xml:space="preserve">,2 </w:t>
      </w:r>
      <w:proofErr w:type="spellStart"/>
      <w:r w:rsidR="005A5527" w:rsidRPr="00AD5466">
        <w:rPr>
          <w:rFonts w:ascii="Comfortaa" w:eastAsia="Comfortaa" w:hAnsi="Comfortaa" w:cs="Comfortaa"/>
        </w:rPr>
        <w:t>Millionen</w:t>
      </w:r>
      <w:proofErr w:type="spellEnd"/>
      <w:r w:rsidR="005A5527"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</w:t>
      </w:r>
      <w:proofErr w:type="spellEnd"/>
      <w:r w:rsidRPr="00AD5466">
        <w:rPr>
          <w:rFonts w:ascii="Comfortaa" w:eastAsia="Comfortaa" w:hAnsi="Comfortaa" w:cs="Comfortaa"/>
        </w:rPr>
        <w:t xml:space="preserve"> A</w:t>
      </w:r>
      <w:proofErr w:type="spellStart"/>
      <w:r w:rsidRPr="00AD5466">
        <w:rPr>
          <w:rFonts w:ascii="Comfortaa" w:eastAsia="Comfortaa" w:hAnsi="Comfortaa" w:cs="Comfortaa"/>
        </w:rPr>
        <w:t>llzeithoch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im</w:t>
      </w:r>
      <w:proofErr w:type="spellEnd"/>
      <w:r w:rsidRPr="00AD5466">
        <w:rPr>
          <w:rFonts w:ascii="Comfortaa" w:eastAsia="Comfortaa" w:hAnsi="Comfortaa" w:cs="Comfortaa"/>
        </w:rPr>
        <w:t xml:space="preserve"> November 1993 </w:t>
      </w:r>
      <w:proofErr w:type="spellStart"/>
      <w:r w:rsidRPr="00AD5466">
        <w:rPr>
          <w:rFonts w:ascii="Comfortaa" w:eastAsia="Comfortaa" w:hAnsi="Comfortaa" w:cs="Comfortaa"/>
        </w:rPr>
        <w:t>ein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Rekordtief</w:t>
      </w:r>
      <w:proofErr w:type="spellEnd"/>
      <w:r w:rsidRPr="00AD5466">
        <w:rPr>
          <w:rFonts w:ascii="Comfortaa" w:eastAsia="Comfortaa" w:hAnsi="Comfortaa" w:cs="Comfortaa"/>
        </w:rPr>
        <w:t xml:space="preserve"> von </w:t>
      </w:r>
      <w:r w:rsidR="003E6CDF" w:rsidRPr="00AD5466">
        <w:rPr>
          <w:rFonts w:ascii="Comfortaa" w:eastAsia="Comfortaa" w:hAnsi="Comfortaa" w:cs="Comfortaa"/>
        </w:rPr>
        <w:t xml:space="preserve">37,6 </w:t>
      </w:r>
      <w:proofErr w:type="spellStart"/>
      <w:r w:rsidR="003E6CDF" w:rsidRPr="00AD5466">
        <w:rPr>
          <w:rFonts w:ascii="Comfortaa" w:eastAsia="Comfortaa" w:hAnsi="Comfortaa" w:cs="Comfortaa"/>
        </w:rPr>
        <w:t>Millionen</w:t>
      </w:r>
      <w:proofErr w:type="spellEnd"/>
      <w:r w:rsidRPr="00AD5466">
        <w:rPr>
          <w:rFonts w:ascii="Comfortaa" w:eastAsia="Comfortaa" w:hAnsi="Comfortaa" w:cs="Comfortaa"/>
        </w:rPr>
        <w:t>.</w:t>
      </w:r>
    </w:p>
    <w:p w14:paraId="0000001C" w14:textId="77777777" w:rsidR="00AE53B8" w:rsidRPr="00AD5466" w:rsidRDefault="007F1293">
      <w:pPr>
        <w:pStyle w:val="berschrift2"/>
        <w:rPr>
          <w:rFonts w:ascii="Comfortaa" w:eastAsia="Comfortaa" w:hAnsi="Comfortaa" w:cs="Comfortaa"/>
          <w:color w:val="auto"/>
        </w:rPr>
      </w:pPr>
      <w:bookmarkStart w:id="4" w:name="_ynu1zhe1ghke" w:colFirst="0" w:colLast="0"/>
      <w:bookmarkEnd w:id="4"/>
      <w:r w:rsidRPr="00AD5466">
        <w:rPr>
          <w:rFonts w:ascii="Comfortaa" w:eastAsia="Comfortaa" w:hAnsi="Comfortaa" w:cs="Comfortaa"/>
          <w:color w:val="auto"/>
        </w:rPr>
        <w:t xml:space="preserve">Das </w:t>
      </w:r>
      <w:proofErr w:type="spellStart"/>
      <w:r w:rsidRPr="00AD5466">
        <w:rPr>
          <w:rFonts w:ascii="Comfortaa" w:eastAsia="Comfortaa" w:hAnsi="Comfortaa" w:cs="Comfortaa"/>
          <w:color w:val="auto"/>
        </w:rPr>
        <w:t>Wohlbefinden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wird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verbessert</w:t>
      </w:r>
      <w:proofErr w:type="spellEnd"/>
    </w:p>
    <w:p w14:paraId="0000001D" w14:textId="1CF86DDA" w:rsidR="00AE53B8" w:rsidRPr="00AD5466" w:rsidRDefault="007F1293">
      <w:pPr>
        <w:rPr>
          <w:rFonts w:ascii="Comfortaa" w:eastAsia="Comfortaa" w:hAnsi="Comfortaa" w:cs="Comfortaa"/>
        </w:rPr>
      </w:pPr>
      <w:r w:rsidRPr="00AD5466">
        <w:rPr>
          <w:rFonts w:ascii="Comfortaa" w:eastAsia="Comfortaa" w:hAnsi="Comfortaa" w:cs="Comfortaa"/>
        </w:rPr>
        <w:t xml:space="preserve">Das </w:t>
      </w:r>
      <w:proofErr w:type="spellStart"/>
      <w:r w:rsidRPr="00AD5466">
        <w:rPr>
          <w:rFonts w:ascii="Comfortaa" w:eastAsia="Comfortaa" w:hAnsi="Comfortaa" w:cs="Comfortaa"/>
        </w:rPr>
        <w:t>Wohlbefinden</w:t>
      </w:r>
      <w:proofErr w:type="spellEnd"/>
      <w:r w:rsidRPr="00AD5466">
        <w:rPr>
          <w:rFonts w:ascii="Comfortaa" w:eastAsia="Comfortaa" w:hAnsi="Comfortaa" w:cs="Comfortaa"/>
        </w:rPr>
        <w:t xml:space="preserve"> der Mitarbeiter </w:t>
      </w:r>
      <w:proofErr w:type="spellStart"/>
      <w:r w:rsidRPr="00AD5466">
        <w:rPr>
          <w:rFonts w:ascii="Comfortaa" w:eastAsia="Comfortaa" w:hAnsi="Comfortaa" w:cs="Comfortaa"/>
        </w:rPr>
        <w:t>wird</w:t>
      </w:r>
      <w:proofErr w:type="spellEnd"/>
      <w:r w:rsidRPr="00AD5466">
        <w:rPr>
          <w:rFonts w:ascii="Comfortaa" w:eastAsia="Comfortaa" w:hAnsi="Comfortaa" w:cs="Comfortaa"/>
        </w:rPr>
        <w:t xml:space="preserve"> in der Regel </w:t>
      </w:r>
      <w:proofErr w:type="spellStart"/>
      <w:r w:rsidRPr="00AD5466">
        <w:rPr>
          <w:rFonts w:ascii="Comfortaa" w:eastAsia="Comfortaa" w:hAnsi="Comfortaa" w:cs="Comfortaa"/>
        </w:rPr>
        <w:t>durch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eine</w:t>
      </w:r>
      <w:proofErr w:type="spellEnd"/>
      <w:r w:rsidRPr="00AD5466">
        <w:rPr>
          <w:rFonts w:ascii="Comfortaa" w:eastAsia="Comfortaa" w:hAnsi="Comfortaa" w:cs="Comfortaa"/>
        </w:rPr>
        <w:t xml:space="preserve"> flexible </w:t>
      </w:r>
      <w:proofErr w:type="spellStart"/>
      <w:r w:rsidRPr="00AD5466">
        <w:rPr>
          <w:rFonts w:ascii="Comfortaa" w:eastAsia="Comfortaa" w:hAnsi="Comfortaa" w:cs="Comfortaa"/>
        </w:rPr>
        <w:t>Arbeitsplatz</w:t>
      </w:r>
      <w:r w:rsidR="005B498E" w:rsidRPr="00AD5466">
        <w:rPr>
          <w:rFonts w:ascii="Comfortaa" w:eastAsia="Comfortaa" w:hAnsi="Comfortaa" w:cs="Comfortaa"/>
        </w:rPr>
        <w:t>-</w:t>
      </w:r>
      <w:r w:rsidRPr="00AD5466">
        <w:rPr>
          <w:rFonts w:ascii="Comfortaa" w:eastAsia="Comfortaa" w:hAnsi="Comfortaa" w:cs="Comfortaa"/>
        </w:rPr>
        <w:t>Politik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verbessert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  <w:proofErr w:type="spellStart"/>
      <w:r w:rsidRPr="00AD5466">
        <w:rPr>
          <w:rFonts w:ascii="Comfortaa" w:eastAsia="Comfortaa" w:hAnsi="Comfortaa" w:cs="Comfortaa"/>
        </w:rPr>
        <w:t>Abgesehen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davon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dass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sie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produktiver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sind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sind</w:t>
      </w:r>
      <w:proofErr w:type="spellEnd"/>
      <w:r w:rsidRPr="00AD5466">
        <w:rPr>
          <w:rFonts w:ascii="Comfortaa" w:eastAsia="Comfortaa" w:hAnsi="Comfortaa" w:cs="Comfortaa"/>
        </w:rPr>
        <w:t xml:space="preserve"> die Mitarbeiter an </w:t>
      </w:r>
      <w:proofErr w:type="spellStart"/>
      <w:r w:rsidRPr="00AD5466">
        <w:rPr>
          <w:rFonts w:ascii="Comfortaa" w:eastAsia="Comfortaa" w:hAnsi="Comfortaa" w:cs="Comfortaa"/>
        </w:rPr>
        <w:t>entfernten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Standorten</w:t>
      </w:r>
      <w:proofErr w:type="spellEnd"/>
      <w:r w:rsidRPr="00AD5466">
        <w:rPr>
          <w:rFonts w:ascii="Comfortaa" w:eastAsia="Comfortaa" w:hAnsi="Comfortaa" w:cs="Comfortaa"/>
        </w:rPr>
        <w:t xml:space="preserve"> in der Regel </w:t>
      </w:r>
      <w:proofErr w:type="spellStart"/>
      <w:r w:rsidRPr="00AD5466">
        <w:rPr>
          <w:rFonts w:ascii="Comfortaa" w:eastAsia="Comfortaa" w:hAnsi="Comfortaa" w:cs="Comfortaa"/>
        </w:rPr>
        <w:t>weniger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gestresst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haben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besseres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Gleichgewicht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zwischen</w:t>
      </w:r>
      <w:proofErr w:type="spellEnd"/>
      <w:r w:rsidRPr="00AD5466">
        <w:rPr>
          <w:rFonts w:ascii="Comfortaa" w:eastAsia="Comfortaa" w:hAnsi="Comfortaa" w:cs="Comfortaa"/>
        </w:rPr>
        <w:t xml:space="preserve"> Arbeit und </w:t>
      </w:r>
      <w:proofErr w:type="spellStart"/>
      <w:r w:rsidRPr="00AD5466">
        <w:rPr>
          <w:rFonts w:ascii="Comfortaa" w:eastAsia="Comfortaa" w:hAnsi="Comfortaa" w:cs="Comfortaa"/>
        </w:rPr>
        <w:t>Privatleben</w:t>
      </w:r>
      <w:proofErr w:type="spellEnd"/>
      <w:r w:rsidRPr="00AD5466">
        <w:rPr>
          <w:rFonts w:ascii="Comfortaa" w:eastAsia="Comfortaa" w:hAnsi="Comfortaa" w:cs="Comfortaa"/>
        </w:rPr>
        <w:t xml:space="preserve">. Die Arbeit von </w:t>
      </w:r>
      <w:proofErr w:type="spellStart"/>
      <w:r w:rsidRPr="00AD5466">
        <w:rPr>
          <w:rFonts w:ascii="Comfortaa" w:eastAsia="Comfortaa" w:hAnsi="Comfortaa" w:cs="Comfortaa"/>
        </w:rPr>
        <w:t>zu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Hause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aus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kann</w:t>
      </w:r>
      <w:proofErr w:type="spellEnd"/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Ängste</w:t>
      </w:r>
      <w:proofErr w:type="spellEnd"/>
      <w:r w:rsidRPr="00AD5466">
        <w:rPr>
          <w:rFonts w:ascii="Comfortaa" w:eastAsia="Comfortaa" w:hAnsi="Comfortaa" w:cs="Comfortaa"/>
        </w:rPr>
        <w:t xml:space="preserve"> am </w:t>
      </w:r>
      <w:proofErr w:type="spellStart"/>
      <w:r w:rsidRPr="00AD5466">
        <w:rPr>
          <w:rFonts w:ascii="Comfortaa" w:eastAsia="Comfortaa" w:hAnsi="Comfortaa" w:cs="Comfortaa"/>
        </w:rPr>
        <w:t>Arbeitsplatz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reduzieren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gleichzeitig</w:t>
      </w:r>
      <w:proofErr w:type="spellEnd"/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Arbeitszufriedenheit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steigern</w:t>
      </w:r>
      <w:proofErr w:type="spellEnd"/>
      <w:r w:rsidRPr="00AD5466">
        <w:rPr>
          <w:rFonts w:ascii="Comfortaa" w:eastAsia="Comfortaa" w:hAnsi="Comfortaa" w:cs="Comfortaa"/>
        </w:rPr>
        <w:t xml:space="preserve">. </w:t>
      </w:r>
      <w:r w:rsidR="00513B55" w:rsidRPr="00AD5466">
        <w:rPr>
          <w:rFonts w:ascii="Comfortaa" w:eastAsia="Comfortaa" w:hAnsi="Comfortaa" w:cs="Comfortaa"/>
        </w:rPr>
        <w:t xml:space="preserve">Davon </w:t>
      </w:r>
      <w:proofErr w:type="spellStart"/>
      <w:r w:rsidR="00513B55" w:rsidRPr="00AD5466">
        <w:rPr>
          <w:rFonts w:ascii="Comfortaa" w:eastAsia="Comfortaa" w:hAnsi="Comfortaa" w:cs="Comfortaa"/>
        </w:rPr>
        <w:t>profitieren</w:t>
      </w:r>
      <w:proofErr w:type="spellEnd"/>
      <w:r w:rsidR="00513B55" w:rsidRPr="00AD5466">
        <w:rPr>
          <w:rFonts w:ascii="Comfortaa" w:eastAsia="Comfortaa" w:hAnsi="Comfortaa" w:cs="Comfortaa"/>
        </w:rPr>
        <w:t xml:space="preserve"> und </w:t>
      </w:r>
      <w:r w:rsidRPr="00AD5466">
        <w:rPr>
          <w:rFonts w:ascii="Comfortaa" w:eastAsia="Comfortaa" w:hAnsi="Comfortaa" w:cs="Comfortaa"/>
        </w:rPr>
        <w:t xml:space="preserve">die </w:t>
      </w:r>
      <w:proofErr w:type="spellStart"/>
      <w:r w:rsidRPr="00AD5466">
        <w:rPr>
          <w:rFonts w:ascii="Comfortaa" w:eastAsia="Comfortaa" w:hAnsi="Comfortaa" w:cs="Comfortaa"/>
        </w:rPr>
        <w:t>meisten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hyperlink r:id="rId6" w:history="1">
        <w:r w:rsidRPr="00AD5466">
          <w:rPr>
            <w:rStyle w:val="Hyperlink"/>
            <w:rFonts w:ascii="Comfortaa" w:eastAsia="Comfortaa" w:hAnsi="Comfortaa" w:cs="Comfortaa"/>
            <w:color w:val="auto"/>
          </w:rPr>
          <w:t>Online-Casinos in Deutschland</w:t>
        </w:r>
      </w:hyperlink>
      <w:r w:rsidRPr="00AD5466">
        <w:rPr>
          <w:rFonts w:ascii="Comfortaa" w:eastAsia="Comfortaa" w:hAnsi="Comfortaa" w:cs="Comfortaa"/>
        </w:rPr>
        <w:t xml:space="preserve"> </w:t>
      </w:r>
      <w:r w:rsidR="001555C7" w:rsidRPr="00AD5466">
        <w:rPr>
          <w:rFonts w:ascii="Comfortaa" w:eastAsia="Comfortaa" w:hAnsi="Comfortaa" w:cs="Comfortaa"/>
        </w:rPr>
        <w:t xml:space="preserve">und </w:t>
      </w:r>
      <w:proofErr w:type="spellStart"/>
      <w:r w:rsidR="001555C7" w:rsidRPr="00AD5466">
        <w:rPr>
          <w:rFonts w:ascii="Comfortaa" w:eastAsia="Comfortaa" w:hAnsi="Comfortaa" w:cs="Comfortaa"/>
        </w:rPr>
        <w:t>wachsen</w:t>
      </w:r>
      <w:proofErr w:type="spellEnd"/>
      <w:r w:rsidR="008748D3" w:rsidRPr="00AD5466">
        <w:rPr>
          <w:rFonts w:ascii="Comfortaa" w:eastAsia="Comfortaa" w:hAnsi="Comfortaa" w:cs="Comfortaa"/>
        </w:rPr>
        <w:t>,</w:t>
      </w:r>
      <w:r w:rsidR="001555C7"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weil</w:t>
      </w:r>
      <w:proofErr w:type="spellEnd"/>
      <w:r w:rsidRPr="00AD5466">
        <w:rPr>
          <w:rFonts w:ascii="Comfortaa" w:eastAsia="Comfortaa" w:hAnsi="Comfortaa" w:cs="Comfortaa"/>
        </w:rPr>
        <w:t xml:space="preserve"> Menschen "</w:t>
      </w:r>
      <w:proofErr w:type="spellStart"/>
      <w:r w:rsidRPr="00AD5466">
        <w:rPr>
          <w:rFonts w:ascii="Comfortaa" w:eastAsia="Comfortaa" w:hAnsi="Comfortaa" w:cs="Comfortaa"/>
        </w:rPr>
        <w:t>freiberuflich</w:t>
      </w:r>
      <w:proofErr w:type="spellEnd"/>
      <w:r w:rsidRPr="00AD5466">
        <w:rPr>
          <w:rFonts w:ascii="Comfortaa" w:eastAsia="Comfortaa" w:hAnsi="Comfortaa" w:cs="Comfortaa"/>
        </w:rPr>
        <w:t xml:space="preserve">" </w:t>
      </w:r>
      <w:proofErr w:type="spellStart"/>
      <w:r w:rsidRPr="00AD5466">
        <w:rPr>
          <w:rFonts w:ascii="Comfortaa" w:eastAsia="Comfortaa" w:hAnsi="Comfortaa" w:cs="Comfortaa"/>
        </w:rPr>
        <w:t>arbeiten</w:t>
      </w:r>
      <w:proofErr w:type="spellEnd"/>
      <w:r w:rsidRPr="00AD5466">
        <w:rPr>
          <w:rFonts w:ascii="Comfortaa" w:eastAsia="Comfortaa" w:hAnsi="Comfortaa" w:cs="Comfortaa"/>
        </w:rPr>
        <w:t>.</w:t>
      </w:r>
    </w:p>
    <w:p w14:paraId="0000001E" w14:textId="77777777" w:rsidR="00AE53B8" w:rsidRPr="00AD5466" w:rsidRDefault="007F1293">
      <w:pPr>
        <w:pStyle w:val="berschrift2"/>
        <w:rPr>
          <w:rFonts w:ascii="Comfortaa" w:eastAsia="Comfortaa" w:hAnsi="Comfortaa" w:cs="Comfortaa"/>
          <w:color w:val="auto"/>
        </w:rPr>
      </w:pPr>
      <w:bookmarkStart w:id="5" w:name="_poh6nfm6sftx" w:colFirst="0" w:colLast="0"/>
      <w:bookmarkEnd w:id="5"/>
      <w:proofErr w:type="spellStart"/>
      <w:r w:rsidRPr="00AD5466">
        <w:rPr>
          <w:rFonts w:ascii="Comfortaa" w:eastAsia="Comfortaa" w:hAnsi="Comfortaa" w:cs="Comfortaa"/>
          <w:color w:val="auto"/>
        </w:rPr>
        <w:t>Fazit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- </w:t>
      </w:r>
      <w:proofErr w:type="spellStart"/>
      <w:r w:rsidRPr="00AD5466">
        <w:rPr>
          <w:rFonts w:ascii="Comfortaa" w:eastAsia="Comfortaa" w:hAnsi="Comfortaa" w:cs="Comfortaa"/>
          <w:color w:val="auto"/>
        </w:rPr>
        <w:t>Fernarbeiter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sind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ein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Gewinn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</w:t>
      </w:r>
      <w:proofErr w:type="spellStart"/>
      <w:r w:rsidRPr="00AD5466">
        <w:rPr>
          <w:rFonts w:ascii="Comfortaa" w:eastAsia="Comfortaa" w:hAnsi="Comfortaa" w:cs="Comfortaa"/>
          <w:color w:val="auto"/>
        </w:rPr>
        <w:t>für</w:t>
      </w:r>
      <w:proofErr w:type="spellEnd"/>
      <w:r w:rsidRPr="00AD5466">
        <w:rPr>
          <w:rFonts w:ascii="Comfortaa" w:eastAsia="Comfortaa" w:hAnsi="Comfortaa" w:cs="Comfortaa"/>
          <w:color w:val="auto"/>
        </w:rPr>
        <w:t xml:space="preserve"> die </w:t>
      </w:r>
      <w:proofErr w:type="spellStart"/>
      <w:r w:rsidRPr="00AD5466">
        <w:rPr>
          <w:rFonts w:ascii="Comfortaa" w:eastAsia="Comfortaa" w:hAnsi="Comfortaa" w:cs="Comfortaa"/>
          <w:color w:val="auto"/>
        </w:rPr>
        <w:t>Wirtschaft</w:t>
      </w:r>
      <w:proofErr w:type="spellEnd"/>
    </w:p>
    <w:p w14:paraId="0000001F" w14:textId="77777777" w:rsidR="00AE53B8" w:rsidRPr="00AD5466" w:rsidRDefault="007F1293">
      <w:pPr>
        <w:rPr>
          <w:rFonts w:ascii="Comfortaa" w:eastAsia="Comfortaa" w:hAnsi="Comfortaa" w:cs="Comfortaa"/>
        </w:rPr>
      </w:pPr>
      <w:r w:rsidRPr="00AD5466">
        <w:rPr>
          <w:rFonts w:ascii="Comfortaa" w:eastAsia="Comfortaa" w:hAnsi="Comfortaa" w:cs="Comfortaa"/>
        </w:rPr>
        <w:t xml:space="preserve">Sie </w:t>
      </w:r>
      <w:proofErr w:type="spellStart"/>
      <w:r w:rsidRPr="00AD5466">
        <w:rPr>
          <w:rFonts w:ascii="Comfortaa" w:eastAsia="Comfortaa" w:hAnsi="Comfortaa" w:cs="Comfortaa"/>
        </w:rPr>
        <w:t>verbrauchen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weniger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Treibstoff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verbrauchen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weniger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Ressourcen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entlasten</w:t>
      </w:r>
      <w:proofErr w:type="spellEnd"/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Infrastruktur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senken</w:t>
      </w:r>
      <w:proofErr w:type="spellEnd"/>
      <w:r w:rsidRPr="00AD5466">
        <w:rPr>
          <w:rFonts w:ascii="Comfortaa" w:eastAsia="Comfortaa" w:hAnsi="Comfortaa" w:cs="Comfortaa"/>
        </w:rPr>
        <w:t xml:space="preserve"> die </w:t>
      </w:r>
      <w:proofErr w:type="spellStart"/>
      <w:r w:rsidRPr="00AD5466">
        <w:rPr>
          <w:rFonts w:ascii="Comfortaa" w:eastAsia="Comfortaa" w:hAnsi="Comfortaa" w:cs="Comfortaa"/>
        </w:rPr>
        <w:t>Treibhausgasemissionen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insgesamt</w:t>
      </w:r>
      <w:proofErr w:type="spellEnd"/>
      <w:r w:rsidRPr="00AD5466">
        <w:rPr>
          <w:rFonts w:ascii="Comfortaa" w:eastAsia="Comfortaa" w:hAnsi="Comfortaa" w:cs="Comfortaa"/>
        </w:rPr>
        <w:t xml:space="preserve">. Die </w:t>
      </w:r>
      <w:proofErr w:type="spellStart"/>
      <w:r w:rsidRPr="00AD5466">
        <w:rPr>
          <w:rFonts w:ascii="Comfortaa" w:eastAsia="Comfortaa" w:hAnsi="Comfortaa" w:cs="Comfortaa"/>
        </w:rPr>
        <w:t>Bundesagentur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für</w:t>
      </w:r>
      <w:proofErr w:type="spellEnd"/>
      <w:r w:rsidRPr="00AD5466">
        <w:rPr>
          <w:rFonts w:ascii="Comfortaa" w:eastAsia="Comfortaa" w:hAnsi="Comfortaa" w:cs="Comfortaa"/>
        </w:rPr>
        <w:t xml:space="preserve"> Arbeit (BA), der </w:t>
      </w:r>
      <w:proofErr w:type="spellStart"/>
      <w:r w:rsidRPr="00AD5466">
        <w:rPr>
          <w:rFonts w:ascii="Comfortaa" w:eastAsia="Comfortaa" w:hAnsi="Comfortaa" w:cs="Comfortaa"/>
        </w:rPr>
        <w:t>größte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Anbieter</w:t>
      </w:r>
      <w:proofErr w:type="spellEnd"/>
      <w:r w:rsidRPr="00AD5466">
        <w:rPr>
          <w:rFonts w:ascii="Comfortaa" w:eastAsia="Comfortaa" w:hAnsi="Comfortaa" w:cs="Comfortaa"/>
        </w:rPr>
        <w:t xml:space="preserve"> von </w:t>
      </w:r>
      <w:proofErr w:type="spellStart"/>
      <w:r w:rsidRPr="00AD5466">
        <w:rPr>
          <w:rFonts w:ascii="Comfortaa" w:eastAsia="Comfortaa" w:hAnsi="Comfortaa" w:cs="Comfortaa"/>
        </w:rPr>
        <w:t>Arbeitsmarktdienstleistungen</w:t>
      </w:r>
      <w:proofErr w:type="spellEnd"/>
      <w:r w:rsidRPr="00AD5466">
        <w:rPr>
          <w:rFonts w:ascii="Comfortaa" w:eastAsia="Comfortaa" w:hAnsi="Comfortaa" w:cs="Comfortaa"/>
        </w:rPr>
        <w:t xml:space="preserve"> in Deutschland, </w:t>
      </w:r>
      <w:proofErr w:type="spellStart"/>
      <w:r w:rsidRPr="00AD5466">
        <w:rPr>
          <w:rFonts w:ascii="Comfortaa" w:eastAsia="Comfortaa" w:hAnsi="Comfortaa" w:cs="Comfortaa"/>
        </w:rPr>
        <w:t>verfügt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über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Netz</w:t>
      </w:r>
      <w:proofErr w:type="spellEnd"/>
      <w:r w:rsidRPr="00AD5466">
        <w:rPr>
          <w:rFonts w:ascii="Comfortaa" w:eastAsia="Comfortaa" w:hAnsi="Comfortaa" w:cs="Comfortaa"/>
        </w:rPr>
        <w:t xml:space="preserve"> von </w:t>
      </w:r>
      <w:proofErr w:type="spellStart"/>
      <w:r w:rsidRPr="00AD5466">
        <w:rPr>
          <w:rFonts w:ascii="Comfortaa" w:eastAsia="Comfortaa" w:hAnsi="Comfortaa" w:cs="Comfortaa"/>
        </w:rPr>
        <w:t>über</w:t>
      </w:r>
      <w:proofErr w:type="spellEnd"/>
      <w:r w:rsidRPr="00AD5466">
        <w:rPr>
          <w:rFonts w:ascii="Comfortaa" w:eastAsia="Comfortaa" w:hAnsi="Comfortaa" w:cs="Comfortaa"/>
        </w:rPr>
        <w:t xml:space="preserve"> 700 </w:t>
      </w:r>
      <w:proofErr w:type="spellStart"/>
      <w:r w:rsidRPr="00AD5466">
        <w:rPr>
          <w:rFonts w:ascii="Comfortaa" w:eastAsia="Comfortaa" w:hAnsi="Comfortaa" w:cs="Comfortaa"/>
        </w:rPr>
        <w:t>Agenturen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Büros</w:t>
      </w:r>
      <w:proofErr w:type="spellEnd"/>
      <w:r w:rsidRPr="00AD5466">
        <w:rPr>
          <w:rFonts w:ascii="Comfortaa" w:eastAsia="Comfortaa" w:hAnsi="Comfortaa" w:cs="Comfortaa"/>
        </w:rPr>
        <w:t xml:space="preserve"> im </w:t>
      </w:r>
      <w:proofErr w:type="spellStart"/>
      <w:r w:rsidRPr="00AD5466">
        <w:rPr>
          <w:rFonts w:ascii="Comfortaa" w:eastAsia="Comfortaa" w:hAnsi="Comfortaa" w:cs="Comfortaa"/>
        </w:rPr>
        <w:t>ganzen</w:t>
      </w:r>
      <w:proofErr w:type="spellEnd"/>
      <w:r w:rsidRPr="00AD5466">
        <w:rPr>
          <w:rFonts w:ascii="Comfortaa" w:eastAsia="Comfortaa" w:hAnsi="Comfortaa" w:cs="Comfortaa"/>
        </w:rPr>
        <w:t xml:space="preserve"> Land. </w:t>
      </w:r>
    </w:p>
    <w:p w14:paraId="00000020" w14:textId="77777777" w:rsidR="00AE53B8" w:rsidRPr="00AD5466" w:rsidRDefault="00AE53B8">
      <w:pPr>
        <w:rPr>
          <w:rFonts w:ascii="Comfortaa" w:eastAsia="Comfortaa" w:hAnsi="Comfortaa" w:cs="Comfortaa"/>
        </w:rPr>
      </w:pPr>
    </w:p>
    <w:p w14:paraId="00000026" w14:textId="468150D1" w:rsidR="00AE53B8" w:rsidRPr="00AD5466" w:rsidRDefault="007F1293">
      <w:pPr>
        <w:rPr>
          <w:rFonts w:ascii="Comfortaa" w:eastAsia="Comfortaa" w:hAnsi="Comfortaa" w:cs="Comfortaa"/>
        </w:rPr>
      </w:pPr>
      <w:r w:rsidRPr="00AD5466">
        <w:rPr>
          <w:rFonts w:ascii="Comfortaa" w:eastAsia="Comfortaa" w:hAnsi="Comfortaa" w:cs="Comfortaa"/>
        </w:rPr>
        <w:t xml:space="preserve">Die Internationale </w:t>
      </w:r>
      <w:proofErr w:type="spellStart"/>
      <w:r w:rsidRPr="00AD5466">
        <w:rPr>
          <w:rFonts w:ascii="Comfortaa" w:eastAsia="Comfortaa" w:hAnsi="Comfortaa" w:cs="Comfortaa"/>
        </w:rPr>
        <w:t>Arbeitsvermittlung</w:t>
      </w:r>
      <w:proofErr w:type="spellEnd"/>
      <w:r w:rsidRPr="00AD5466">
        <w:rPr>
          <w:rFonts w:ascii="Comfortaa" w:eastAsia="Comfortaa" w:hAnsi="Comfortaa" w:cs="Comfortaa"/>
        </w:rPr>
        <w:t xml:space="preserve"> (ZAV) </w:t>
      </w:r>
      <w:proofErr w:type="spellStart"/>
      <w:r w:rsidRPr="00AD5466">
        <w:rPr>
          <w:rFonts w:ascii="Comfortaa" w:eastAsia="Comfortaa" w:hAnsi="Comfortaa" w:cs="Comfortaa"/>
        </w:rPr>
        <w:t>informiert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über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Arbeitsmöglichkeiten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auch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über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Gelegenheitsarbeit</w:t>
      </w:r>
      <w:proofErr w:type="spellEnd"/>
      <w:r w:rsidRPr="00AD5466">
        <w:rPr>
          <w:rFonts w:ascii="Comfortaa" w:eastAsia="Comfortaa" w:hAnsi="Comfortaa" w:cs="Comfortaa"/>
        </w:rPr>
        <w:t xml:space="preserve">. Sie </w:t>
      </w:r>
      <w:proofErr w:type="spellStart"/>
      <w:r w:rsidRPr="00AD5466">
        <w:rPr>
          <w:rFonts w:ascii="Comfortaa" w:eastAsia="Comfortaa" w:hAnsi="Comfortaa" w:cs="Comfortaa"/>
        </w:rPr>
        <w:t>können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dort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auch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Ihr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Profil</w:t>
      </w:r>
      <w:proofErr w:type="spellEnd"/>
      <w:r w:rsidRPr="00AD5466">
        <w:rPr>
          <w:rFonts w:ascii="Comfortaa" w:eastAsia="Comfortaa" w:hAnsi="Comfortaa" w:cs="Comfortaa"/>
        </w:rPr>
        <w:t xml:space="preserve"> auf </w:t>
      </w:r>
      <w:proofErr w:type="spellStart"/>
      <w:r w:rsidRPr="00AD5466">
        <w:rPr>
          <w:rFonts w:ascii="Comfortaa" w:eastAsia="Comfortaa" w:hAnsi="Comfortaa" w:cs="Comfortaa"/>
        </w:rPr>
        <w:t>dem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Jobportal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einstellen</w:t>
      </w:r>
      <w:proofErr w:type="spellEnd"/>
      <w:r w:rsidRPr="00AD5466">
        <w:rPr>
          <w:rFonts w:ascii="Comfortaa" w:eastAsia="Comfortaa" w:hAnsi="Comfortaa" w:cs="Comfortaa"/>
        </w:rPr>
        <w:t xml:space="preserve"> - </w:t>
      </w:r>
      <w:proofErr w:type="spellStart"/>
      <w:r w:rsidRPr="00AD5466">
        <w:rPr>
          <w:rFonts w:ascii="Comfortaa" w:eastAsia="Comfortaa" w:hAnsi="Comfortaa" w:cs="Comfortaa"/>
        </w:rPr>
        <w:t>neben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Ihren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Qualifikationen</w:t>
      </w:r>
      <w:proofErr w:type="spellEnd"/>
      <w:r w:rsidRPr="00AD5466">
        <w:rPr>
          <w:rFonts w:ascii="Comfortaa" w:eastAsia="Comfortaa" w:hAnsi="Comfortaa" w:cs="Comfortaa"/>
        </w:rPr>
        <w:t xml:space="preserve"> und </w:t>
      </w:r>
      <w:proofErr w:type="spellStart"/>
      <w:r w:rsidRPr="00AD5466">
        <w:rPr>
          <w:rFonts w:ascii="Comfortaa" w:eastAsia="Comfortaa" w:hAnsi="Comfortaa" w:cs="Comfortaa"/>
        </w:rPr>
        <w:t>beruflichen</w:t>
      </w:r>
      <w:proofErr w:type="spellEnd"/>
      <w:r w:rsidRPr="00AD5466">
        <w:rPr>
          <w:rFonts w:ascii="Comfortaa" w:eastAsia="Comfortaa" w:hAnsi="Comfortaa" w:cs="Comfortaa"/>
        </w:rPr>
        <w:t xml:space="preserve"> Highlights </w:t>
      </w:r>
      <w:proofErr w:type="spellStart"/>
      <w:r w:rsidRPr="00AD5466">
        <w:rPr>
          <w:rFonts w:ascii="Comfortaa" w:eastAsia="Comfortaa" w:hAnsi="Comfortaa" w:cs="Comfortaa"/>
        </w:rPr>
        <w:t>können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DE6458" w:rsidRPr="00AD5466">
        <w:rPr>
          <w:rFonts w:ascii="Comfortaa" w:eastAsia="Comfortaa" w:hAnsi="Comfortaa" w:cs="Comfortaa"/>
        </w:rPr>
        <w:t>s</w:t>
      </w:r>
      <w:r w:rsidRPr="00AD5466">
        <w:rPr>
          <w:rFonts w:ascii="Comfortaa" w:eastAsia="Comfortaa" w:hAnsi="Comfortaa" w:cs="Comfortaa"/>
        </w:rPr>
        <w:t>ie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CB4C57" w:rsidRPr="00AD5466">
        <w:rPr>
          <w:rFonts w:ascii="Comfortaa" w:eastAsia="Comfortaa" w:hAnsi="Comfortaa" w:cs="Comfortaa"/>
        </w:rPr>
        <w:t>angeben</w:t>
      </w:r>
      <w:proofErr w:type="spellEnd"/>
      <w:r w:rsidRPr="00AD5466">
        <w:rPr>
          <w:rFonts w:ascii="Comfortaa" w:eastAsia="Comfortaa" w:hAnsi="Comfortaa" w:cs="Comfortaa"/>
        </w:rPr>
        <w:t xml:space="preserve">, </w:t>
      </w:r>
      <w:proofErr w:type="spellStart"/>
      <w:r w:rsidRPr="00AD5466">
        <w:rPr>
          <w:rFonts w:ascii="Comfortaa" w:eastAsia="Comfortaa" w:hAnsi="Comfortaa" w:cs="Comfortaa"/>
        </w:rPr>
        <w:t>welche</w:t>
      </w:r>
      <w:proofErr w:type="spellEnd"/>
      <w:r w:rsidRPr="00AD5466">
        <w:rPr>
          <w:rFonts w:ascii="Comfortaa" w:eastAsia="Comfortaa" w:hAnsi="Comfortaa" w:cs="Comfortaa"/>
        </w:rPr>
        <w:t xml:space="preserve"> Art von Stelle in </w:t>
      </w:r>
      <w:proofErr w:type="spellStart"/>
      <w:r w:rsidRPr="00AD5466">
        <w:rPr>
          <w:rFonts w:ascii="Comfortaa" w:eastAsia="Comfortaa" w:hAnsi="Comfortaa" w:cs="Comfortaa"/>
        </w:rPr>
        <w:t>welchem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Unternehmenstyp</w:t>
      </w:r>
      <w:proofErr w:type="spellEnd"/>
      <w:r w:rsidRPr="00AD5466">
        <w:rPr>
          <w:rFonts w:ascii="Comfortaa" w:eastAsia="Comfortaa" w:hAnsi="Comfortaa" w:cs="Comfortaa"/>
        </w:rPr>
        <w:t xml:space="preserve"> </w:t>
      </w:r>
      <w:proofErr w:type="spellStart"/>
      <w:r w:rsidR="00E261BB" w:rsidRPr="00AD5466">
        <w:rPr>
          <w:rFonts w:ascii="Comfortaa" w:eastAsia="Comfortaa" w:hAnsi="Comfortaa" w:cs="Comfortaa"/>
        </w:rPr>
        <w:t>sie</w:t>
      </w:r>
      <w:proofErr w:type="spellEnd"/>
      <w:r w:rsidR="00E261BB" w:rsidRPr="00AD5466">
        <w:rPr>
          <w:rFonts w:ascii="Comfortaa" w:eastAsia="Comfortaa" w:hAnsi="Comfortaa" w:cs="Comfortaa"/>
        </w:rPr>
        <w:t xml:space="preserve"> </w:t>
      </w:r>
      <w:proofErr w:type="spellStart"/>
      <w:r w:rsidRPr="00AD5466">
        <w:rPr>
          <w:rFonts w:ascii="Comfortaa" w:eastAsia="Comfortaa" w:hAnsi="Comfortaa" w:cs="Comfortaa"/>
        </w:rPr>
        <w:t>suchen</w:t>
      </w:r>
      <w:proofErr w:type="spellEnd"/>
      <w:r w:rsidRPr="00AD5466">
        <w:rPr>
          <w:rFonts w:ascii="Comfortaa" w:eastAsia="Comfortaa" w:hAnsi="Comfortaa" w:cs="Comfortaa"/>
        </w:rPr>
        <w:t>.</w:t>
      </w:r>
    </w:p>
    <w:p w14:paraId="1573C315" w14:textId="77777777" w:rsidR="000E6E77" w:rsidRPr="00AD5466" w:rsidRDefault="000E6E77">
      <w:pPr>
        <w:rPr>
          <w:rFonts w:ascii="Comfortaa" w:eastAsia="Comfortaa" w:hAnsi="Comfortaa" w:cs="Comfortaa"/>
        </w:rPr>
      </w:pPr>
      <w:bookmarkStart w:id="6" w:name="_GoBack"/>
      <w:bookmarkEnd w:id="6"/>
    </w:p>
    <w:sectPr w:rsidR="000E6E77" w:rsidRPr="00AD54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B8"/>
    <w:rsid w:val="00021ACA"/>
    <w:rsid w:val="000E6E77"/>
    <w:rsid w:val="00144273"/>
    <w:rsid w:val="001555C7"/>
    <w:rsid w:val="00197FF6"/>
    <w:rsid w:val="001C252C"/>
    <w:rsid w:val="00210FD6"/>
    <w:rsid w:val="00214F6C"/>
    <w:rsid w:val="0025704E"/>
    <w:rsid w:val="002737FC"/>
    <w:rsid w:val="003E6CDF"/>
    <w:rsid w:val="00407A32"/>
    <w:rsid w:val="004328B3"/>
    <w:rsid w:val="00450D74"/>
    <w:rsid w:val="004624FA"/>
    <w:rsid w:val="004904EB"/>
    <w:rsid w:val="004B043F"/>
    <w:rsid w:val="004F42B6"/>
    <w:rsid w:val="00513AE4"/>
    <w:rsid w:val="00513B55"/>
    <w:rsid w:val="00522755"/>
    <w:rsid w:val="00593F65"/>
    <w:rsid w:val="005A5527"/>
    <w:rsid w:val="005B498E"/>
    <w:rsid w:val="005E06A7"/>
    <w:rsid w:val="006030A5"/>
    <w:rsid w:val="006A3ABF"/>
    <w:rsid w:val="006C1B9A"/>
    <w:rsid w:val="00733324"/>
    <w:rsid w:val="007457FA"/>
    <w:rsid w:val="007862EE"/>
    <w:rsid w:val="007F1293"/>
    <w:rsid w:val="00826A95"/>
    <w:rsid w:val="00862C5A"/>
    <w:rsid w:val="008748D3"/>
    <w:rsid w:val="00885B1F"/>
    <w:rsid w:val="008B2443"/>
    <w:rsid w:val="00900651"/>
    <w:rsid w:val="00A36A3D"/>
    <w:rsid w:val="00AD3937"/>
    <w:rsid w:val="00AD5466"/>
    <w:rsid w:val="00AE53B8"/>
    <w:rsid w:val="00B33664"/>
    <w:rsid w:val="00B953A4"/>
    <w:rsid w:val="00C325FF"/>
    <w:rsid w:val="00CA7379"/>
    <w:rsid w:val="00CB4C57"/>
    <w:rsid w:val="00CC5BEC"/>
    <w:rsid w:val="00CD3CE6"/>
    <w:rsid w:val="00D00CE6"/>
    <w:rsid w:val="00D344CC"/>
    <w:rsid w:val="00D377A8"/>
    <w:rsid w:val="00D532A9"/>
    <w:rsid w:val="00D54D09"/>
    <w:rsid w:val="00D70FC5"/>
    <w:rsid w:val="00D8514F"/>
    <w:rsid w:val="00D952CD"/>
    <w:rsid w:val="00DC2AEF"/>
    <w:rsid w:val="00DE5921"/>
    <w:rsid w:val="00DE6458"/>
    <w:rsid w:val="00E07F61"/>
    <w:rsid w:val="00E2606D"/>
    <w:rsid w:val="00E261BB"/>
    <w:rsid w:val="00E42228"/>
    <w:rsid w:val="00E6200E"/>
    <w:rsid w:val="00EC408A"/>
    <w:rsid w:val="00EF7F14"/>
    <w:rsid w:val="00F4046B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2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rsid w:val="007F1293"/>
    <w:pPr>
      <w:keepNext/>
      <w:keepLines/>
      <w:spacing w:before="400" w:after="120"/>
      <w:outlineLvl w:val="0"/>
    </w:pPr>
    <w:rPr>
      <w:rFonts w:asciiTheme="majorHAnsi" w:hAnsiTheme="majorHAnsi"/>
      <w:color w:val="1F497D" w:themeColor="text2"/>
      <w:sz w:val="32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rsid w:val="007F1293"/>
    <w:pPr>
      <w:keepNext/>
      <w:keepLines/>
      <w:spacing w:before="360" w:after="120"/>
      <w:outlineLvl w:val="1"/>
    </w:pPr>
    <w:rPr>
      <w:rFonts w:asciiTheme="majorHAnsi" w:hAnsiTheme="majorHAnsi"/>
      <w:color w:val="1F497D" w:themeColor="text2"/>
      <w:sz w:val="28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bsatz-Standardschriftart"/>
    <w:uiPriority w:val="99"/>
    <w:unhideWhenUsed/>
    <w:rsid w:val="007F129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1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llelife.de/nachrichten/verbraucher/details/wie-viele-casinos-gibt-es-in-deutschland.html" TargetMode="External"/><Relationship Id="rId5" Type="http://schemas.openxmlformats.org/officeDocument/2006/relationships/hyperlink" Target="https://de.digibet.com/" TargetMode="External"/><Relationship Id="rId4" Type="http://schemas.openxmlformats.org/officeDocument/2006/relationships/hyperlink" Target="http://www.marktmeinungmensch.at/studien/trendmonitor-deutschland-digitaler-lifestyl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2020-01-25T22:28:00Z</dcterms:created>
  <dcterms:modified xsi:type="dcterms:W3CDTF">2020-01-25T22:44:00Z</dcterms:modified>
</cp:coreProperties>
</file>